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60"/>
      </w:tblGrid>
      <w:tr w:rsidR="00CC4A5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tcPr>
          <w:p w:rsidR="00CC4A5F" w:rsidRDefault="00CC4A5F">
            <w:pPr>
              <w:pStyle w:val="NormalWeb"/>
              <w:jc w:val="center"/>
            </w:pPr>
            <w:r>
              <w:rPr>
                <w:rFonts w:ascii="Arial" w:hAnsi="Arial" w:cs="Arial"/>
                <w:b/>
                <w:bCs/>
              </w:rPr>
              <w:t>ASOCIACIONES DE PESCA DE ÁMBITO EXTREMEÑ0</w:t>
            </w:r>
          </w:p>
        </w:tc>
      </w:tr>
      <w:tr w:rsidR="00CC4A5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C4A5F" w:rsidRDefault="00CC4A5F" w:rsidP="005B0AFE">
            <w:pPr>
              <w:jc w:val="both"/>
            </w:pPr>
            <w:r>
              <w:rPr>
                <w:rFonts w:ascii="Arial" w:hAnsi="Arial" w:cs="Arial"/>
                <w:sz w:val="20"/>
                <w:szCs w:val="20"/>
              </w:rPr>
              <w:t xml:space="preserve">Se convoca por medio de la presente comunicación el </w:t>
            </w:r>
            <w:r>
              <w:rPr>
                <w:rFonts w:ascii="Arial" w:hAnsi="Arial" w:cs="Arial"/>
                <w:b/>
                <w:bCs/>
                <w:sz w:val="20"/>
                <w:szCs w:val="20"/>
              </w:rPr>
              <w:t>SELECTIVO</w:t>
            </w:r>
            <w:r>
              <w:rPr>
                <w:rFonts w:ascii="Arial" w:hAnsi="Arial" w:cs="Arial"/>
                <w:sz w:val="20"/>
                <w:szCs w:val="20"/>
              </w:rPr>
              <w:t xml:space="preserve"> válido para la clasificación de las embarcaciones que representarán a Extremadura en el </w:t>
            </w:r>
            <w:r>
              <w:rPr>
                <w:rFonts w:ascii="Arial" w:hAnsi="Arial" w:cs="Arial"/>
                <w:b/>
                <w:bCs/>
                <w:sz w:val="20"/>
                <w:szCs w:val="20"/>
              </w:rPr>
              <w:t>CAMPEONATO DE ESPAÑA ABSOLUTO Y POR EQUIPOS EN LA MODALIDAD DE PESCA DEPORTIVA DE BLACK</w:t>
            </w:r>
            <w:r>
              <w:rPr>
                <w:rFonts w:ascii="Arial" w:hAnsi="Arial" w:cs="Arial"/>
                <w:sz w:val="20"/>
                <w:szCs w:val="20"/>
              </w:rPr>
              <w:t xml:space="preserve"> </w:t>
            </w:r>
            <w:r>
              <w:rPr>
                <w:rFonts w:ascii="Arial" w:hAnsi="Arial" w:cs="Arial"/>
                <w:b/>
                <w:bCs/>
                <w:sz w:val="20"/>
                <w:szCs w:val="20"/>
              </w:rPr>
              <w:t>BASS DESDE EMBARCACIÓN</w:t>
            </w:r>
            <w:r w:rsidR="002D1C87">
              <w:rPr>
                <w:rFonts w:ascii="Arial" w:hAnsi="Arial" w:cs="Arial"/>
                <w:sz w:val="20"/>
                <w:szCs w:val="20"/>
              </w:rPr>
              <w:t>,</w:t>
            </w:r>
            <w:r w:rsidR="00061C6A">
              <w:rPr>
                <w:rFonts w:ascii="Arial" w:hAnsi="Arial" w:cs="Arial"/>
                <w:sz w:val="20"/>
                <w:szCs w:val="20"/>
              </w:rPr>
              <w:t xml:space="preserve"> en Embalse Alcántara (Cáceres),  los días 27, 28 y 29 </w:t>
            </w:r>
            <w:r w:rsidR="00E378DB">
              <w:rPr>
                <w:rFonts w:ascii="Arial" w:hAnsi="Arial" w:cs="Arial"/>
                <w:sz w:val="20"/>
                <w:szCs w:val="20"/>
              </w:rPr>
              <w:t xml:space="preserve"> de </w:t>
            </w:r>
            <w:r w:rsidR="00061C6A">
              <w:rPr>
                <w:rFonts w:ascii="Arial" w:hAnsi="Arial" w:cs="Arial"/>
                <w:sz w:val="20"/>
                <w:szCs w:val="20"/>
              </w:rPr>
              <w:t>octubre</w:t>
            </w:r>
            <w:r w:rsidR="00E378DB">
              <w:rPr>
                <w:rFonts w:ascii="Arial" w:hAnsi="Arial" w:cs="Arial"/>
                <w:sz w:val="20"/>
                <w:szCs w:val="20"/>
              </w:rPr>
              <w:t>,</w:t>
            </w:r>
            <w:r>
              <w:rPr>
                <w:rFonts w:ascii="Arial" w:hAnsi="Arial" w:cs="Arial"/>
                <w:sz w:val="20"/>
                <w:szCs w:val="20"/>
              </w:rPr>
              <w:t xml:space="preserve"> organizado por el Comité Nacional de Pesca Deportiva de Black Bass de la F.E.P. y C..</w:t>
            </w:r>
          </w:p>
        </w:tc>
      </w:tr>
    </w:tbl>
    <w:p w:rsidR="00CC4A5F" w:rsidRDefault="00CC4A5F">
      <w:pPr>
        <w:pStyle w:val="NormalWeb"/>
        <w:jc w:val="both"/>
      </w:pPr>
      <w:smartTag w:uri="urn:schemas-microsoft-com:office:smarttags" w:element="PersonName">
        <w:smartTagPr>
          <w:attr w:name="ProductID" w:val="La Federaci￳n Extreme￱a"/>
        </w:smartTagPr>
        <w:r>
          <w:rPr>
            <w:rFonts w:ascii="Arial" w:hAnsi="Arial" w:cs="Arial"/>
            <w:sz w:val="20"/>
            <w:szCs w:val="20"/>
          </w:rPr>
          <w:t>La Federación Extremeña</w:t>
        </w:r>
      </w:smartTag>
      <w:r>
        <w:rPr>
          <w:rFonts w:ascii="Arial" w:hAnsi="Arial" w:cs="Arial"/>
          <w:sz w:val="20"/>
          <w:szCs w:val="20"/>
        </w:rPr>
        <w:t xml:space="preserve"> de Pesca por acuerdo adoptado en Asamblea encarga la organización del selectivo al </w:t>
      </w:r>
      <w:r w:rsidR="005B0AFE" w:rsidRPr="002F4189">
        <w:rPr>
          <w:rFonts w:ascii="Helvetica" w:hAnsi="Helvetica" w:cs="Arial"/>
          <w:sz w:val="20"/>
          <w:szCs w:val="20"/>
        </w:rPr>
        <w:t>Club Náutico Siberia</w:t>
      </w:r>
      <w:r w:rsidR="00724444">
        <w:rPr>
          <w:rFonts w:ascii="Arial" w:hAnsi="Arial" w:cs="Arial"/>
          <w:sz w:val="20"/>
          <w:szCs w:val="20"/>
        </w:rPr>
        <w:t>,</w:t>
      </w:r>
      <w:r>
        <w:rPr>
          <w:rFonts w:ascii="Arial" w:hAnsi="Arial" w:cs="Arial"/>
          <w:sz w:val="20"/>
          <w:szCs w:val="20"/>
        </w:rPr>
        <w:t xml:space="preserve"> reservándose la supervisión del mismo.</w:t>
      </w:r>
    </w:p>
    <w:p w:rsidR="00CC4A5F" w:rsidRDefault="00CC4A5F" w:rsidP="00D80213">
      <w:pPr>
        <w:pStyle w:val="NormalWeb"/>
        <w:jc w:val="both"/>
        <w:rPr>
          <w:rFonts w:ascii="Arial" w:hAnsi="Arial" w:cs="Arial"/>
          <w:sz w:val="20"/>
          <w:szCs w:val="20"/>
        </w:rPr>
      </w:pPr>
      <w:r>
        <w:rPr>
          <w:rFonts w:ascii="Arial" w:hAnsi="Arial" w:cs="Arial"/>
          <w:sz w:val="20"/>
          <w:szCs w:val="20"/>
        </w:rPr>
        <w:t xml:space="preserve">1º. El selectivo constará de dos mangas, totalizando </w:t>
      </w:r>
      <w:r w:rsidR="002F4189" w:rsidRPr="002F4189">
        <w:rPr>
          <w:rFonts w:ascii="Helvetica" w:hAnsi="Helvetica" w:cs="Arial"/>
          <w:sz w:val="20"/>
          <w:szCs w:val="20"/>
        </w:rPr>
        <w:t>1</w:t>
      </w:r>
      <w:r w:rsidR="0030520C">
        <w:rPr>
          <w:rFonts w:ascii="Helvetica" w:hAnsi="Helvetica" w:cs="Arial"/>
          <w:sz w:val="20"/>
          <w:szCs w:val="20"/>
        </w:rPr>
        <w:t>4</w:t>
      </w:r>
      <w:r>
        <w:rPr>
          <w:rFonts w:ascii="Arial" w:hAnsi="Arial" w:cs="Arial"/>
          <w:sz w:val="20"/>
          <w:szCs w:val="20"/>
        </w:rPr>
        <w:t xml:space="preserve"> horas de duración, a disputar:</w:t>
      </w:r>
    </w:p>
    <w:p w:rsidR="00CC4A5F" w:rsidRDefault="00CC4A5F">
      <w:pPr>
        <w:pStyle w:val="NormalWeb"/>
        <w:ind w:firstLine="708"/>
        <w:jc w:val="both"/>
        <w:rPr>
          <w:rFonts w:ascii="Arial" w:hAnsi="Arial" w:cs="Arial"/>
          <w:sz w:val="20"/>
          <w:szCs w:val="20"/>
        </w:rPr>
      </w:pPr>
      <w:r>
        <w:rPr>
          <w:rFonts w:ascii="Arial" w:hAnsi="Arial" w:cs="Arial"/>
          <w:sz w:val="20"/>
          <w:szCs w:val="20"/>
        </w:rPr>
        <w:t xml:space="preserve">1ª </w:t>
      </w:r>
      <w:r w:rsidR="00E378DB">
        <w:rPr>
          <w:rFonts w:ascii="Arial" w:hAnsi="Arial" w:cs="Arial"/>
          <w:sz w:val="20"/>
          <w:szCs w:val="20"/>
        </w:rPr>
        <w:t>manga el</w:t>
      </w:r>
      <w:r>
        <w:rPr>
          <w:rFonts w:ascii="Arial" w:hAnsi="Arial" w:cs="Arial"/>
          <w:sz w:val="20"/>
          <w:szCs w:val="20"/>
        </w:rPr>
        <w:t xml:space="preserve"> </w:t>
      </w:r>
      <w:r w:rsidR="00B25A79">
        <w:rPr>
          <w:rFonts w:ascii="Arial" w:hAnsi="Arial" w:cs="Arial"/>
          <w:sz w:val="20"/>
          <w:szCs w:val="20"/>
        </w:rPr>
        <w:t>sábado</w:t>
      </w:r>
      <w:r w:rsidR="0025691B">
        <w:rPr>
          <w:rFonts w:ascii="Arial" w:hAnsi="Arial" w:cs="Arial"/>
          <w:sz w:val="20"/>
          <w:szCs w:val="20"/>
        </w:rPr>
        <w:t xml:space="preserve"> </w:t>
      </w:r>
      <w:r w:rsidR="00061C6A">
        <w:rPr>
          <w:rFonts w:ascii="Arial" w:hAnsi="Arial" w:cs="Arial"/>
          <w:sz w:val="20"/>
          <w:szCs w:val="20"/>
        </w:rPr>
        <w:t>17de junio de 2017</w:t>
      </w:r>
      <w:r w:rsidR="005F3CF2">
        <w:rPr>
          <w:rFonts w:ascii="Arial" w:hAnsi="Arial" w:cs="Arial"/>
          <w:sz w:val="20"/>
          <w:szCs w:val="20"/>
        </w:rPr>
        <w:t xml:space="preserve"> en el Embalse</w:t>
      </w:r>
      <w:r>
        <w:rPr>
          <w:rFonts w:ascii="Arial" w:hAnsi="Arial" w:cs="Arial"/>
          <w:sz w:val="20"/>
          <w:szCs w:val="20"/>
        </w:rPr>
        <w:t xml:space="preserve"> de </w:t>
      </w:r>
      <w:r w:rsidR="00B25A79">
        <w:rPr>
          <w:rFonts w:ascii="Arial" w:hAnsi="Arial" w:cs="Arial"/>
          <w:sz w:val="20"/>
          <w:szCs w:val="20"/>
        </w:rPr>
        <w:t>García de Sola</w:t>
      </w:r>
      <w:r>
        <w:rPr>
          <w:rFonts w:ascii="Arial" w:hAnsi="Arial" w:cs="Arial"/>
          <w:sz w:val="20"/>
          <w:szCs w:val="20"/>
        </w:rPr>
        <w:t>.</w:t>
      </w:r>
    </w:p>
    <w:p w:rsidR="00CC4A5F" w:rsidRDefault="00CC4A5F">
      <w:pPr>
        <w:pStyle w:val="NormalWeb"/>
        <w:ind w:firstLine="708"/>
        <w:jc w:val="both"/>
      </w:pPr>
      <w:r>
        <w:rPr>
          <w:rFonts w:ascii="Arial" w:hAnsi="Arial" w:cs="Arial"/>
          <w:sz w:val="20"/>
          <w:szCs w:val="20"/>
        </w:rPr>
        <w:t xml:space="preserve">2ª manga el domingo </w:t>
      </w:r>
      <w:r w:rsidR="00061C6A">
        <w:rPr>
          <w:rFonts w:ascii="Arial" w:hAnsi="Arial" w:cs="Arial"/>
          <w:sz w:val="20"/>
          <w:szCs w:val="20"/>
        </w:rPr>
        <w:t>18 de junio de 2017</w:t>
      </w:r>
      <w:r w:rsidR="005F3CF2">
        <w:rPr>
          <w:rFonts w:ascii="Arial" w:hAnsi="Arial" w:cs="Arial"/>
          <w:sz w:val="20"/>
          <w:szCs w:val="20"/>
        </w:rPr>
        <w:t xml:space="preserve"> en el Embalse</w:t>
      </w:r>
      <w:r>
        <w:rPr>
          <w:rFonts w:ascii="Arial" w:hAnsi="Arial" w:cs="Arial"/>
          <w:sz w:val="20"/>
          <w:szCs w:val="20"/>
        </w:rPr>
        <w:t xml:space="preserve"> de </w:t>
      </w:r>
      <w:r w:rsidR="00B25A79">
        <w:rPr>
          <w:rFonts w:ascii="Arial" w:hAnsi="Arial" w:cs="Arial"/>
          <w:sz w:val="20"/>
          <w:szCs w:val="20"/>
        </w:rPr>
        <w:t>García de Sola</w:t>
      </w:r>
      <w:r>
        <w:rPr>
          <w:rFonts w:ascii="Arial" w:hAnsi="Arial" w:cs="Arial"/>
          <w:sz w:val="20"/>
          <w:szCs w:val="20"/>
        </w:rPr>
        <w:t>.</w:t>
      </w:r>
    </w:p>
    <w:p w:rsidR="00CC4A5F" w:rsidRDefault="00CC4A5F">
      <w:pPr>
        <w:pStyle w:val="NormalWeb"/>
        <w:jc w:val="both"/>
        <w:rPr>
          <w:rFonts w:ascii="Arial" w:hAnsi="Arial" w:cs="Arial"/>
          <w:sz w:val="20"/>
          <w:szCs w:val="20"/>
        </w:rPr>
      </w:pPr>
      <w:r>
        <w:rPr>
          <w:rFonts w:ascii="Arial" w:hAnsi="Arial" w:cs="Arial"/>
          <w:sz w:val="20"/>
          <w:szCs w:val="20"/>
        </w:rPr>
        <w:t>La presente prueba selectiva se realiza con la intención de que puedan estar representada la comunidad extremeña con los pescadores que ejercen la modalidad de pesca de Black Bass desde embarcación. Por ello tendrán derecho a participar y estar representados en la misma aquellos participantes federados en Extremadura</w:t>
      </w:r>
      <w:r w:rsidR="005B0AFE">
        <w:rPr>
          <w:rFonts w:ascii="Arial" w:hAnsi="Arial" w:cs="Arial"/>
          <w:sz w:val="20"/>
          <w:szCs w:val="20"/>
        </w:rPr>
        <w:t xml:space="preserve">, </w:t>
      </w:r>
      <w:r w:rsidR="005B0AFE" w:rsidRPr="002F4189">
        <w:rPr>
          <w:rFonts w:ascii="Helvetica" w:hAnsi="Helvetica" w:cs="Arial"/>
          <w:sz w:val="20"/>
          <w:szCs w:val="20"/>
        </w:rPr>
        <w:t>titulares de Licencia Federativa Clase B</w:t>
      </w:r>
      <w:r w:rsidR="005B0AFE">
        <w:rPr>
          <w:rFonts w:ascii="Arial" w:hAnsi="Arial" w:cs="Arial"/>
          <w:sz w:val="20"/>
          <w:szCs w:val="20"/>
        </w:rPr>
        <w:t>,</w:t>
      </w:r>
      <w:r>
        <w:rPr>
          <w:rFonts w:ascii="Arial" w:hAnsi="Arial" w:cs="Arial"/>
          <w:sz w:val="20"/>
          <w:szCs w:val="20"/>
        </w:rPr>
        <w:t xml:space="preserve"> que no hayan participado en ningún otro selectivo por otra federación regional de acuerdo a lo exigido en el Reglamento de la </w:t>
      </w:r>
      <w:proofErr w:type="spellStart"/>
      <w:r>
        <w:rPr>
          <w:rFonts w:ascii="Arial" w:hAnsi="Arial" w:cs="Arial"/>
          <w:sz w:val="20"/>
          <w:szCs w:val="20"/>
        </w:rPr>
        <w:t>FEPyC</w:t>
      </w:r>
      <w:proofErr w:type="spellEnd"/>
      <w:r>
        <w:rPr>
          <w:rFonts w:ascii="Arial" w:hAnsi="Arial" w:cs="Arial"/>
          <w:sz w:val="20"/>
          <w:szCs w:val="20"/>
        </w:rPr>
        <w:t>.</w:t>
      </w:r>
    </w:p>
    <w:p w:rsidR="008870FF" w:rsidRPr="008870FF" w:rsidRDefault="008870FF">
      <w:pPr>
        <w:pStyle w:val="NormalWeb"/>
        <w:jc w:val="both"/>
        <w:rPr>
          <w:b/>
          <w:u w:val="single"/>
        </w:rPr>
      </w:pPr>
      <w:r>
        <w:rPr>
          <w:rFonts w:ascii="Arial" w:hAnsi="Arial" w:cs="Arial"/>
          <w:sz w:val="20"/>
          <w:szCs w:val="20"/>
        </w:rPr>
        <w:t>Estarán clasificados para componer la Selección de Extremadura, los tres primeros clasificados, pudiendo acudir al campeonato d</w:t>
      </w:r>
      <w:r w:rsidR="00061C6A">
        <w:rPr>
          <w:rFonts w:ascii="Arial" w:hAnsi="Arial" w:cs="Arial"/>
          <w:sz w:val="20"/>
          <w:szCs w:val="20"/>
        </w:rPr>
        <w:t>e España.</w:t>
      </w:r>
    </w:p>
    <w:p w:rsidR="00CC4A5F" w:rsidRDefault="00CC4A5F">
      <w:pPr>
        <w:pStyle w:val="NormalWeb"/>
        <w:jc w:val="both"/>
      </w:pPr>
      <w:r>
        <w:rPr>
          <w:rFonts w:ascii="Arial" w:hAnsi="Arial" w:cs="Arial"/>
          <w:sz w:val="20"/>
          <w:szCs w:val="20"/>
        </w:rPr>
        <w:t xml:space="preserve">2º. La competición se desarrollará mediante participación de las embarcaciones de los Clubes Deportivos inscritos en </w:t>
      </w:r>
      <w:smartTag w:uri="urn:schemas-microsoft-com:office:smarttags" w:element="PersonName">
        <w:smartTagPr>
          <w:attr w:name="ProductID" w:val="la Federaci￳n Territorial"/>
        </w:smartTagPr>
        <w:r>
          <w:rPr>
            <w:rFonts w:ascii="Arial" w:hAnsi="Arial" w:cs="Arial"/>
            <w:sz w:val="20"/>
            <w:szCs w:val="20"/>
          </w:rPr>
          <w:t>la Federación Territorial</w:t>
        </w:r>
      </w:smartTag>
      <w:r>
        <w:rPr>
          <w:rFonts w:ascii="Arial" w:hAnsi="Arial" w:cs="Arial"/>
          <w:sz w:val="20"/>
          <w:szCs w:val="20"/>
        </w:rPr>
        <w:t xml:space="preserve"> Extremeña. </w:t>
      </w:r>
    </w:p>
    <w:p w:rsidR="00CC4A5F" w:rsidRDefault="00CC4A5F">
      <w:pPr>
        <w:jc w:val="both"/>
      </w:pPr>
      <w:r>
        <w:rPr>
          <w:rFonts w:ascii="Arial" w:hAnsi="Arial" w:cs="Arial"/>
          <w:sz w:val="20"/>
          <w:szCs w:val="20"/>
        </w:rPr>
        <w:t xml:space="preserve">3º. Todos </w:t>
      </w:r>
      <w:r w:rsidR="004870AA" w:rsidRPr="004870AA">
        <w:rPr>
          <w:rFonts w:ascii="Arial" w:hAnsi="Arial" w:cs="Arial"/>
          <w:sz w:val="20"/>
          <w:szCs w:val="20"/>
        </w:rPr>
        <w:t xml:space="preserve">los </w:t>
      </w:r>
      <w:r>
        <w:rPr>
          <w:rFonts w:ascii="Arial" w:hAnsi="Arial" w:cs="Arial"/>
          <w:sz w:val="20"/>
          <w:szCs w:val="20"/>
        </w:rPr>
        <w:t xml:space="preserve">participantes deberán facilitar los datos a </w:t>
      </w:r>
      <w:r w:rsidR="005B0AFE">
        <w:rPr>
          <w:rFonts w:ascii="Arial" w:hAnsi="Arial" w:cs="Arial"/>
          <w:sz w:val="20"/>
          <w:szCs w:val="20"/>
        </w:rPr>
        <w:t>C</w:t>
      </w:r>
      <w:r w:rsidR="0025691B">
        <w:rPr>
          <w:rFonts w:ascii="Arial" w:hAnsi="Arial" w:cs="Arial"/>
          <w:sz w:val="20"/>
          <w:szCs w:val="20"/>
        </w:rPr>
        <w:t xml:space="preserve">lub </w:t>
      </w:r>
      <w:r w:rsidR="005B0AFE">
        <w:rPr>
          <w:rFonts w:ascii="Arial" w:hAnsi="Arial" w:cs="Arial"/>
          <w:sz w:val="20"/>
          <w:szCs w:val="20"/>
        </w:rPr>
        <w:t>N</w:t>
      </w:r>
      <w:r w:rsidR="0025691B">
        <w:rPr>
          <w:rFonts w:ascii="Arial" w:hAnsi="Arial" w:cs="Arial"/>
          <w:sz w:val="20"/>
          <w:szCs w:val="20"/>
        </w:rPr>
        <w:t>áutico Siberia</w:t>
      </w:r>
      <w:r>
        <w:rPr>
          <w:rFonts w:ascii="Arial" w:hAnsi="Arial" w:cs="Arial"/>
          <w:sz w:val="20"/>
          <w:szCs w:val="20"/>
        </w:rPr>
        <w:t xml:space="preserve"> o a la Federación Extremeña de Pesca y formalizar su </w:t>
      </w:r>
      <w:r>
        <w:rPr>
          <w:rFonts w:ascii="Arial" w:hAnsi="Arial" w:cs="Arial"/>
          <w:sz w:val="20"/>
          <w:szCs w:val="20"/>
          <w:u w:val="single"/>
        </w:rPr>
        <w:t>inscripción</w:t>
      </w:r>
      <w:r>
        <w:rPr>
          <w:rFonts w:ascii="Arial" w:hAnsi="Arial" w:cs="Arial"/>
          <w:sz w:val="20"/>
          <w:szCs w:val="20"/>
        </w:rPr>
        <w:t xml:space="preserve"> para el selectivo </w:t>
      </w:r>
      <w:r>
        <w:rPr>
          <w:rFonts w:ascii="Arial" w:hAnsi="Arial" w:cs="Arial"/>
          <w:sz w:val="20"/>
          <w:szCs w:val="20"/>
          <w:u w:val="single"/>
        </w:rPr>
        <w:t xml:space="preserve">antes del </w:t>
      </w:r>
      <w:r w:rsidR="006668A2">
        <w:rPr>
          <w:rFonts w:ascii="Arial" w:hAnsi="Arial" w:cs="Arial"/>
          <w:sz w:val="20"/>
          <w:szCs w:val="20"/>
          <w:u w:val="single"/>
        </w:rPr>
        <w:t>15</w:t>
      </w:r>
      <w:r>
        <w:rPr>
          <w:rFonts w:ascii="Arial" w:hAnsi="Arial" w:cs="Arial"/>
          <w:sz w:val="20"/>
          <w:szCs w:val="20"/>
          <w:u w:val="single"/>
        </w:rPr>
        <w:t xml:space="preserve"> de </w:t>
      </w:r>
      <w:r w:rsidR="00E378DB">
        <w:rPr>
          <w:rFonts w:ascii="Arial" w:hAnsi="Arial" w:cs="Arial"/>
          <w:sz w:val="20"/>
          <w:szCs w:val="20"/>
          <w:u w:val="single"/>
        </w:rPr>
        <w:t>junio</w:t>
      </w:r>
      <w:r>
        <w:rPr>
          <w:rFonts w:ascii="Arial" w:hAnsi="Arial" w:cs="Arial"/>
          <w:sz w:val="20"/>
          <w:szCs w:val="20"/>
          <w:u w:val="single"/>
        </w:rPr>
        <w:t xml:space="preserve"> de los corrientes</w:t>
      </w:r>
      <w:r>
        <w:rPr>
          <w:rFonts w:ascii="Arial" w:hAnsi="Arial" w:cs="Arial"/>
          <w:sz w:val="20"/>
          <w:szCs w:val="20"/>
        </w:rPr>
        <w:t xml:space="preserve">. Dirección a efectos de notificaciones en </w:t>
      </w:r>
      <w:r w:rsidR="005B0AFE" w:rsidRPr="002F4189">
        <w:rPr>
          <w:rFonts w:ascii="Helvetica" w:hAnsi="Helvetica" w:cs="Arial"/>
          <w:sz w:val="20"/>
          <w:szCs w:val="20"/>
        </w:rPr>
        <w:t>Valdecaballeros, C</w:t>
      </w:r>
      <w:r w:rsidR="002F4189">
        <w:rPr>
          <w:rFonts w:ascii="Helvetica" w:hAnsi="Helvetica" w:cs="Arial"/>
          <w:sz w:val="20"/>
          <w:szCs w:val="20"/>
        </w:rPr>
        <w:t>t</w:t>
      </w:r>
      <w:r w:rsidR="005B0AFE" w:rsidRPr="002F4189">
        <w:rPr>
          <w:rFonts w:ascii="Helvetica" w:hAnsi="Helvetica" w:cs="Arial"/>
          <w:sz w:val="20"/>
          <w:szCs w:val="20"/>
        </w:rPr>
        <w:t>ra. de</w:t>
      </w:r>
      <w:r w:rsidR="005B0AFE" w:rsidRPr="005B0AFE">
        <w:rPr>
          <w:rFonts w:ascii="Helvetica" w:hAnsi="Helvetica" w:cs="Arial"/>
          <w:color w:val="FF0000"/>
          <w:sz w:val="20"/>
          <w:szCs w:val="20"/>
        </w:rPr>
        <w:t xml:space="preserve"> </w:t>
      </w:r>
      <w:r w:rsidR="005B0AFE" w:rsidRPr="002F4189">
        <w:rPr>
          <w:rFonts w:ascii="Helvetica" w:hAnsi="Helvetica" w:cs="Arial"/>
          <w:sz w:val="20"/>
          <w:szCs w:val="20"/>
        </w:rPr>
        <w:t>Puerto Peña, Km. 2,5</w:t>
      </w:r>
      <w:r w:rsidR="005B0AFE">
        <w:rPr>
          <w:rFonts w:ascii="Arial" w:hAnsi="Arial" w:cs="Arial"/>
          <w:sz w:val="20"/>
          <w:szCs w:val="20"/>
        </w:rPr>
        <w:t xml:space="preserve"> </w:t>
      </w:r>
      <w:r>
        <w:rPr>
          <w:rFonts w:ascii="Arial" w:hAnsi="Arial" w:cs="Arial"/>
          <w:sz w:val="20"/>
          <w:szCs w:val="20"/>
        </w:rPr>
        <w:t xml:space="preserve">o bien comunicándolo </w:t>
      </w:r>
      <w:r w:rsidR="005B0AFE">
        <w:rPr>
          <w:rFonts w:ascii="Arial" w:hAnsi="Arial" w:cs="Arial"/>
          <w:sz w:val="20"/>
          <w:szCs w:val="20"/>
        </w:rPr>
        <w:t>por Correo Electrónico</w:t>
      </w:r>
      <w:r>
        <w:rPr>
          <w:rFonts w:ascii="Arial" w:hAnsi="Arial" w:cs="Arial"/>
          <w:sz w:val="20"/>
          <w:szCs w:val="20"/>
        </w:rPr>
        <w:t xml:space="preserve"> </w:t>
      </w:r>
      <w:r w:rsidR="005B0AFE">
        <w:rPr>
          <w:rFonts w:ascii="Arial" w:hAnsi="Arial" w:cs="Arial"/>
          <w:sz w:val="20"/>
          <w:szCs w:val="20"/>
        </w:rPr>
        <w:t xml:space="preserve">a la siguiente dirección: </w:t>
      </w:r>
      <w:r w:rsidR="00E15D74" w:rsidRPr="00A12537">
        <w:rPr>
          <w:rFonts w:ascii="Arial" w:hAnsi="Arial" w:cs="Arial"/>
          <w:color w:val="0000FF"/>
          <w:sz w:val="20"/>
          <w:szCs w:val="20"/>
        </w:rPr>
        <w:t>ad</w:t>
      </w:r>
      <w:r w:rsidR="00E15D74">
        <w:rPr>
          <w:rFonts w:ascii="Helvetica" w:hAnsi="Helvetica" w:cs="Arial"/>
          <w:color w:val="0000FF"/>
          <w:sz w:val="20"/>
          <w:szCs w:val="20"/>
        </w:rPr>
        <w:t>clubnauticosiberia@gmail</w:t>
      </w:r>
      <w:r w:rsidR="00183518">
        <w:rPr>
          <w:rFonts w:ascii="Helvetica" w:hAnsi="Helvetica" w:cs="Arial"/>
          <w:color w:val="0000FF"/>
          <w:sz w:val="20"/>
          <w:szCs w:val="20"/>
        </w:rPr>
        <w:t>.com</w:t>
      </w:r>
      <w:r>
        <w:rPr>
          <w:rFonts w:ascii="Arial" w:hAnsi="Arial" w:cs="Arial"/>
          <w:sz w:val="20"/>
          <w:szCs w:val="20"/>
        </w:rPr>
        <w:t xml:space="preserve">   </w:t>
      </w:r>
    </w:p>
    <w:p w:rsidR="00CC4A5F" w:rsidRDefault="00CC4A5F">
      <w:pPr>
        <w:pStyle w:val="NormalWeb"/>
        <w:jc w:val="both"/>
      </w:pPr>
      <w:r>
        <w:rPr>
          <w:rFonts w:ascii="Arial" w:hAnsi="Arial" w:cs="Arial"/>
          <w:sz w:val="20"/>
          <w:szCs w:val="20"/>
        </w:rPr>
        <w:t>De esta forma, las embarcaciones y personas no inscritas en tiempo, no podrán ser inscritas con posterioridad.</w:t>
      </w:r>
    </w:p>
    <w:tbl>
      <w:tblPr>
        <w:tblW w:w="936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60"/>
      </w:tblGrid>
      <w:tr w:rsidR="00CC4A5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tcPr>
          <w:p w:rsidR="00CC4A5F" w:rsidRDefault="00CC4A5F">
            <w:r>
              <w:rPr>
                <w:rFonts w:ascii="Arial" w:hAnsi="Arial" w:cs="Arial"/>
                <w:b/>
                <w:bCs/>
                <w:sz w:val="20"/>
                <w:szCs w:val="20"/>
              </w:rPr>
              <w:t>BASES DEL SELECTIVO</w:t>
            </w:r>
          </w:p>
        </w:tc>
      </w:tr>
    </w:tbl>
    <w:p w:rsidR="00CC4A5F" w:rsidRDefault="00CC4A5F">
      <w:pPr>
        <w:pStyle w:val="NormalWeb"/>
        <w:jc w:val="both"/>
      </w:pPr>
      <w:r>
        <w:rPr>
          <w:rFonts w:ascii="Arial" w:hAnsi="Arial" w:cs="Arial"/>
          <w:sz w:val="20"/>
          <w:szCs w:val="20"/>
        </w:rPr>
        <w:t>La zona de pesca se corresponde con las señaladas como navegables por la normativa que rige en</w:t>
      </w:r>
      <w:r w:rsidR="00B25A79">
        <w:rPr>
          <w:rFonts w:ascii="Arial" w:hAnsi="Arial" w:cs="Arial"/>
          <w:sz w:val="20"/>
          <w:szCs w:val="20"/>
        </w:rPr>
        <w:t xml:space="preserve"> </w:t>
      </w:r>
      <w:smartTag w:uri="urn:schemas-microsoft-com:office:smarttags" w:element="PersonName">
        <w:smartTagPr>
          <w:attr w:name="ProductID" w:val="la Confederaci￳n Hidrogr￡fica"/>
        </w:smartTagPr>
        <w:smartTag w:uri="urn:schemas-microsoft-com:office:smarttags" w:element="PersonName">
          <w:smartTagPr>
            <w:attr w:name="ProductID" w:val="la Confederaci￳n"/>
          </w:smartTagPr>
          <w:r w:rsidR="00B25A79">
            <w:rPr>
              <w:rFonts w:ascii="Arial" w:hAnsi="Arial" w:cs="Arial"/>
              <w:sz w:val="20"/>
              <w:szCs w:val="20"/>
            </w:rPr>
            <w:t>la Confederación</w:t>
          </w:r>
        </w:smartTag>
        <w:r w:rsidR="00B25A79">
          <w:rPr>
            <w:rFonts w:ascii="Arial" w:hAnsi="Arial" w:cs="Arial"/>
            <w:sz w:val="20"/>
            <w:szCs w:val="20"/>
          </w:rPr>
          <w:t xml:space="preserve"> Hidrográfica</w:t>
        </w:r>
      </w:smartTag>
      <w:r w:rsidR="00B25A79">
        <w:rPr>
          <w:rFonts w:ascii="Arial" w:hAnsi="Arial" w:cs="Arial"/>
          <w:sz w:val="20"/>
          <w:szCs w:val="20"/>
        </w:rPr>
        <w:t xml:space="preserve"> del Guadiana para este embalse</w:t>
      </w:r>
      <w:r>
        <w:rPr>
          <w:rFonts w:ascii="Arial" w:hAnsi="Arial" w:cs="Arial"/>
          <w:sz w:val="20"/>
          <w:szCs w:val="20"/>
        </w:rPr>
        <w:t>.</w:t>
      </w:r>
    </w:p>
    <w:p w:rsidR="00CC4A5F" w:rsidRDefault="00CC4A5F">
      <w:pPr>
        <w:pStyle w:val="NormalWeb"/>
        <w:jc w:val="both"/>
        <w:rPr>
          <w:rFonts w:ascii="Arial" w:hAnsi="Arial" w:cs="Arial"/>
          <w:sz w:val="20"/>
          <w:szCs w:val="20"/>
        </w:rPr>
      </w:pPr>
      <w:r>
        <w:rPr>
          <w:rFonts w:ascii="Arial" w:hAnsi="Arial" w:cs="Arial"/>
          <w:sz w:val="20"/>
          <w:szCs w:val="20"/>
        </w:rPr>
        <w:t>El lugar de encuentro, recepción de participantes e inscripciones definitivas será:</w:t>
      </w:r>
    </w:p>
    <w:p w:rsidR="00CC4A5F" w:rsidRDefault="00CC4A5F">
      <w:pPr>
        <w:pStyle w:val="NormalWeb"/>
        <w:ind w:firstLine="708"/>
        <w:jc w:val="both"/>
        <w:rPr>
          <w:rFonts w:ascii="Arial" w:hAnsi="Arial" w:cs="Arial"/>
          <w:sz w:val="20"/>
          <w:szCs w:val="20"/>
        </w:rPr>
      </w:pPr>
      <w:r>
        <w:rPr>
          <w:rFonts w:ascii="Arial" w:hAnsi="Arial" w:cs="Arial"/>
          <w:sz w:val="20"/>
          <w:szCs w:val="20"/>
        </w:rPr>
        <w:t>1ª Manga</w:t>
      </w:r>
      <w:r w:rsidR="00B25A79">
        <w:rPr>
          <w:rFonts w:ascii="Arial" w:hAnsi="Arial" w:cs="Arial"/>
          <w:sz w:val="20"/>
          <w:szCs w:val="20"/>
        </w:rPr>
        <w:t xml:space="preserve"> Ga</w:t>
      </w:r>
      <w:r w:rsidR="00724444">
        <w:rPr>
          <w:rFonts w:ascii="Arial" w:hAnsi="Arial" w:cs="Arial"/>
          <w:sz w:val="20"/>
          <w:szCs w:val="20"/>
        </w:rPr>
        <w:t>r</w:t>
      </w:r>
      <w:r w:rsidR="00B25A79">
        <w:rPr>
          <w:rFonts w:ascii="Arial" w:hAnsi="Arial" w:cs="Arial"/>
          <w:sz w:val="20"/>
          <w:szCs w:val="20"/>
        </w:rPr>
        <w:t>cía de Sola</w:t>
      </w:r>
      <w:r>
        <w:rPr>
          <w:rFonts w:ascii="Arial" w:hAnsi="Arial" w:cs="Arial"/>
          <w:sz w:val="20"/>
          <w:szCs w:val="20"/>
        </w:rPr>
        <w:t xml:space="preserve">: la salida que se dará desde la rampa situada en </w:t>
      </w:r>
      <w:smartTag w:uri="urn:schemas-microsoft-com:office:smarttags" w:element="PersonName">
        <w:smartTagPr>
          <w:attr w:name="ProductID" w:val="La Vaguada"/>
        </w:smartTagPr>
        <w:r w:rsidR="00B25A79">
          <w:rPr>
            <w:rFonts w:ascii="Arial" w:hAnsi="Arial" w:cs="Arial"/>
            <w:sz w:val="20"/>
            <w:szCs w:val="20"/>
          </w:rPr>
          <w:t>La Vaguada</w:t>
        </w:r>
      </w:smartTag>
      <w:r>
        <w:rPr>
          <w:rFonts w:ascii="Arial" w:hAnsi="Arial" w:cs="Arial"/>
          <w:sz w:val="20"/>
          <w:szCs w:val="20"/>
        </w:rPr>
        <w:t>, según el horario previsto.</w:t>
      </w:r>
    </w:p>
    <w:p w:rsidR="00B25A79" w:rsidRDefault="00CC4A5F" w:rsidP="00B25A79">
      <w:pPr>
        <w:pStyle w:val="NormalWeb"/>
        <w:ind w:firstLine="708"/>
        <w:jc w:val="both"/>
        <w:rPr>
          <w:rFonts w:ascii="Arial" w:hAnsi="Arial" w:cs="Arial"/>
          <w:sz w:val="20"/>
          <w:szCs w:val="20"/>
        </w:rPr>
      </w:pPr>
      <w:r>
        <w:rPr>
          <w:rFonts w:ascii="Arial" w:hAnsi="Arial" w:cs="Arial"/>
          <w:sz w:val="20"/>
          <w:szCs w:val="20"/>
        </w:rPr>
        <w:t xml:space="preserve">2ª Manga </w:t>
      </w:r>
      <w:r w:rsidR="00B25A79">
        <w:rPr>
          <w:rFonts w:ascii="Arial" w:hAnsi="Arial" w:cs="Arial"/>
          <w:sz w:val="20"/>
          <w:szCs w:val="20"/>
        </w:rPr>
        <w:t>Ga</w:t>
      </w:r>
      <w:r w:rsidR="00724444">
        <w:rPr>
          <w:rFonts w:ascii="Arial" w:hAnsi="Arial" w:cs="Arial"/>
          <w:sz w:val="20"/>
          <w:szCs w:val="20"/>
        </w:rPr>
        <w:t>r</w:t>
      </w:r>
      <w:r w:rsidR="00B25A79">
        <w:rPr>
          <w:rFonts w:ascii="Arial" w:hAnsi="Arial" w:cs="Arial"/>
          <w:sz w:val="20"/>
          <w:szCs w:val="20"/>
        </w:rPr>
        <w:t xml:space="preserve">cía de Sola: la salida que se dará desde la rampa situada en </w:t>
      </w:r>
      <w:smartTag w:uri="urn:schemas-microsoft-com:office:smarttags" w:element="PersonName">
        <w:smartTagPr>
          <w:attr w:name="ProductID" w:val="La Vaguada"/>
        </w:smartTagPr>
        <w:r w:rsidR="00B25A79">
          <w:rPr>
            <w:rFonts w:ascii="Arial" w:hAnsi="Arial" w:cs="Arial"/>
            <w:sz w:val="20"/>
            <w:szCs w:val="20"/>
          </w:rPr>
          <w:t>La Vaguada</w:t>
        </w:r>
      </w:smartTag>
      <w:r w:rsidR="00B25A79">
        <w:rPr>
          <w:rFonts w:ascii="Arial" w:hAnsi="Arial" w:cs="Arial"/>
          <w:sz w:val="20"/>
          <w:szCs w:val="20"/>
        </w:rPr>
        <w:t>, según el horario previsto.</w:t>
      </w:r>
    </w:p>
    <w:p w:rsidR="00724444" w:rsidRDefault="00CC4A5F" w:rsidP="00724444">
      <w:pPr>
        <w:pStyle w:val="NormalWeb"/>
        <w:jc w:val="both"/>
        <w:rPr>
          <w:rFonts w:ascii="Arial" w:hAnsi="Arial" w:cs="Arial"/>
          <w:sz w:val="20"/>
          <w:szCs w:val="20"/>
        </w:rPr>
      </w:pPr>
      <w:r>
        <w:rPr>
          <w:rFonts w:ascii="Arial" w:hAnsi="Arial" w:cs="Arial"/>
          <w:sz w:val="20"/>
          <w:szCs w:val="20"/>
        </w:rPr>
        <w:t xml:space="preserve">El turno de salida se establecerá según el número de participantes y todos tendrán el mismo tiempo de pesca. El retraso </w:t>
      </w:r>
      <w:r w:rsidR="00724444">
        <w:rPr>
          <w:rFonts w:ascii="Arial" w:hAnsi="Arial" w:cs="Arial"/>
          <w:sz w:val="20"/>
          <w:szCs w:val="20"/>
        </w:rPr>
        <w:t>se sancionará de conformidad con los términos del Reglamento de Competición de la Federación Española de Pesca.</w:t>
      </w:r>
    </w:p>
    <w:p w:rsidR="00CC4A5F" w:rsidRDefault="00CC4A5F" w:rsidP="00724444">
      <w:pPr>
        <w:pStyle w:val="NormalWeb"/>
        <w:jc w:val="both"/>
      </w:pPr>
      <w:r>
        <w:rPr>
          <w:rFonts w:ascii="Arial" w:hAnsi="Arial" w:cs="Arial"/>
          <w:sz w:val="20"/>
          <w:szCs w:val="20"/>
        </w:rPr>
        <w:t>Es obligatorio el uso del chaleco salvavidas para los desplazamientos, pudiendo quitarse éste en la acción de pesca.</w:t>
      </w:r>
    </w:p>
    <w:p w:rsidR="00047733" w:rsidRDefault="00CC4A5F">
      <w:pPr>
        <w:pStyle w:val="NormalWeb"/>
        <w:jc w:val="both"/>
      </w:pPr>
      <w:r>
        <w:rPr>
          <w:rFonts w:ascii="Arial" w:hAnsi="Arial" w:cs="Arial"/>
          <w:sz w:val="20"/>
          <w:szCs w:val="20"/>
        </w:rPr>
        <w:lastRenderedPageBreak/>
        <w:t xml:space="preserve">Queda prohibido el entrenamiento en el escenario de pesca la semana anterior de los concursos, siendo el último día posible de entrenamiento el domingo anterior a </w:t>
      </w:r>
      <w:r w:rsidR="00B25A79">
        <w:rPr>
          <w:rFonts w:ascii="Arial" w:hAnsi="Arial" w:cs="Arial"/>
          <w:sz w:val="20"/>
          <w:szCs w:val="20"/>
        </w:rPr>
        <w:t xml:space="preserve">la primera </w:t>
      </w:r>
      <w:r>
        <w:rPr>
          <w:rFonts w:ascii="Arial" w:hAnsi="Arial" w:cs="Arial"/>
          <w:sz w:val="20"/>
          <w:szCs w:val="20"/>
        </w:rPr>
        <w:t xml:space="preserve">manga. </w:t>
      </w:r>
    </w:p>
    <w:p w:rsidR="00CC4A5F" w:rsidRDefault="00CC4A5F">
      <w:pPr>
        <w:pStyle w:val="NormalWeb"/>
        <w:jc w:val="both"/>
      </w:pPr>
      <w:r>
        <w:t> </w:t>
      </w:r>
      <w:r>
        <w:rPr>
          <w:rFonts w:ascii="Arial" w:hAnsi="Arial" w:cs="Arial"/>
          <w:sz w:val="20"/>
          <w:szCs w:val="20"/>
        </w:rPr>
        <w:t>Los participantes conocen las limitaciones de los aseguramientos federativo y obligatorio de cada deportista y de su embarcación, renunciando a reclamar responsabilidades a la organización con causa en accidentes con daños materiales o personales.</w:t>
      </w:r>
    </w:p>
    <w:p w:rsidR="00CC4A5F" w:rsidRDefault="00CC4A5F">
      <w:pPr>
        <w:pStyle w:val="NormalWeb"/>
      </w:pPr>
      <w:r>
        <w:rPr>
          <w:rFonts w:ascii="Arial" w:hAnsi="Arial" w:cs="Arial"/>
          <w:sz w:val="20"/>
          <w:szCs w:val="20"/>
        </w:rPr>
        <w:t>Como documentación preceptiva se requiere:</w:t>
      </w:r>
    </w:p>
    <w:p w:rsidR="00CC4A5F" w:rsidRDefault="00CC4A5F">
      <w:pPr>
        <w:pStyle w:val="NormalWeb"/>
      </w:pPr>
      <w:r>
        <w:rPr>
          <w:rFonts w:ascii="Arial" w:hAnsi="Arial" w:cs="Arial"/>
          <w:sz w:val="20"/>
          <w:szCs w:val="20"/>
        </w:rPr>
        <w:t>· D.N.I. de los participantes.</w:t>
      </w:r>
    </w:p>
    <w:p w:rsidR="00CC4A5F" w:rsidRDefault="00CC4A5F" w:rsidP="00350A4C">
      <w:pPr>
        <w:pStyle w:val="NormalWeb"/>
        <w:jc w:val="both"/>
      </w:pPr>
      <w:r>
        <w:rPr>
          <w:rFonts w:ascii="Arial" w:hAnsi="Arial" w:cs="Arial"/>
          <w:sz w:val="20"/>
          <w:szCs w:val="20"/>
        </w:rPr>
        <w:t>· Licencia Federativa</w:t>
      </w:r>
      <w:r w:rsidR="005B0AFE">
        <w:rPr>
          <w:rFonts w:ascii="Arial" w:hAnsi="Arial" w:cs="Arial"/>
          <w:sz w:val="20"/>
          <w:szCs w:val="20"/>
        </w:rPr>
        <w:t xml:space="preserve"> </w:t>
      </w:r>
      <w:r w:rsidR="005B0AFE" w:rsidRPr="002F4189">
        <w:rPr>
          <w:rFonts w:ascii="Helvetica" w:hAnsi="Helvetica" w:cs="Arial"/>
          <w:sz w:val="20"/>
          <w:szCs w:val="20"/>
        </w:rPr>
        <w:t>de la Clase B</w:t>
      </w:r>
      <w:r>
        <w:rPr>
          <w:rFonts w:ascii="Arial" w:hAnsi="Arial" w:cs="Arial"/>
          <w:sz w:val="20"/>
          <w:szCs w:val="20"/>
        </w:rPr>
        <w:t xml:space="preserve"> de los partic</w:t>
      </w:r>
      <w:r w:rsidR="0025691B">
        <w:rPr>
          <w:rFonts w:ascii="Arial" w:hAnsi="Arial" w:cs="Arial"/>
          <w:sz w:val="20"/>
          <w:szCs w:val="20"/>
        </w:rPr>
        <w:t xml:space="preserve">ipantes </w:t>
      </w:r>
      <w:r w:rsidR="001A045C">
        <w:rPr>
          <w:rFonts w:ascii="Arial" w:hAnsi="Arial" w:cs="Arial"/>
          <w:sz w:val="20"/>
          <w:szCs w:val="20"/>
        </w:rPr>
        <w:t>e</w:t>
      </w:r>
      <w:r w:rsidR="0025691B">
        <w:rPr>
          <w:rFonts w:ascii="Arial" w:hAnsi="Arial" w:cs="Arial"/>
          <w:sz w:val="20"/>
          <w:szCs w:val="20"/>
        </w:rPr>
        <w:t xml:space="preserve">mitida antes del día </w:t>
      </w:r>
      <w:r w:rsidR="00E378DB">
        <w:rPr>
          <w:rFonts w:ascii="Helvetica" w:hAnsi="Helvetica" w:cs="Arial"/>
          <w:sz w:val="20"/>
          <w:szCs w:val="20"/>
        </w:rPr>
        <w:t>1</w:t>
      </w:r>
      <w:r w:rsidR="006668A2">
        <w:rPr>
          <w:rFonts w:ascii="Helvetica" w:hAnsi="Helvetica" w:cs="Arial"/>
          <w:sz w:val="20"/>
          <w:szCs w:val="20"/>
        </w:rPr>
        <w:t>7</w:t>
      </w:r>
      <w:r w:rsidR="0025691B" w:rsidRPr="001A045C">
        <w:rPr>
          <w:rFonts w:ascii="Helvetica" w:hAnsi="Helvetica" w:cs="Arial"/>
          <w:color w:val="FF0000"/>
          <w:sz w:val="20"/>
          <w:szCs w:val="20"/>
        </w:rPr>
        <w:t xml:space="preserve"> </w:t>
      </w:r>
      <w:r w:rsidR="00E378DB">
        <w:rPr>
          <w:rFonts w:ascii="Arial" w:hAnsi="Arial" w:cs="Arial"/>
          <w:sz w:val="20"/>
          <w:szCs w:val="20"/>
        </w:rPr>
        <w:t>de junio</w:t>
      </w:r>
      <w:r w:rsidR="0025691B">
        <w:rPr>
          <w:rFonts w:ascii="Arial" w:hAnsi="Arial" w:cs="Arial"/>
          <w:sz w:val="20"/>
          <w:szCs w:val="20"/>
        </w:rPr>
        <w:t xml:space="preserve"> de </w:t>
      </w:r>
      <w:r w:rsidR="00183518">
        <w:rPr>
          <w:rFonts w:ascii="Arial" w:hAnsi="Arial" w:cs="Arial"/>
          <w:sz w:val="20"/>
          <w:szCs w:val="20"/>
        </w:rPr>
        <w:t xml:space="preserve">  </w:t>
      </w:r>
      <w:r w:rsidR="00350A4C">
        <w:rPr>
          <w:rFonts w:ascii="Arial" w:hAnsi="Arial" w:cs="Arial"/>
          <w:sz w:val="20"/>
          <w:szCs w:val="20"/>
        </w:rPr>
        <w:t xml:space="preserve">        </w:t>
      </w:r>
      <w:r w:rsidR="006668A2">
        <w:rPr>
          <w:rFonts w:ascii="Arial" w:hAnsi="Arial" w:cs="Arial"/>
          <w:sz w:val="20"/>
          <w:szCs w:val="20"/>
        </w:rPr>
        <w:t>2.017</w:t>
      </w:r>
      <w:r w:rsidR="001A045C">
        <w:rPr>
          <w:rFonts w:ascii="Arial" w:hAnsi="Arial" w:cs="Arial"/>
          <w:sz w:val="20"/>
          <w:szCs w:val="20"/>
        </w:rPr>
        <w:t xml:space="preserve"> (Art. 32.2 del Reglamento de Competiciones de Extremadura).</w:t>
      </w:r>
    </w:p>
    <w:p w:rsidR="00CC4A5F" w:rsidRDefault="00CC4A5F">
      <w:pPr>
        <w:pStyle w:val="NormalWeb"/>
      </w:pPr>
      <w:r>
        <w:rPr>
          <w:rFonts w:ascii="Arial" w:hAnsi="Arial" w:cs="Arial"/>
          <w:sz w:val="20"/>
          <w:szCs w:val="20"/>
        </w:rPr>
        <w:t>· Título de Patrón acorde con la categoría del Barco.</w:t>
      </w:r>
    </w:p>
    <w:p w:rsidR="00CC4A5F" w:rsidRDefault="00CC4A5F">
      <w:pPr>
        <w:pStyle w:val="NormalWeb"/>
        <w:rPr>
          <w:rFonts w:ascii="Arial" w:hAnsi="Arial" w:cs="Arial"/>
          <w:sz w:val="20"/>
          <w:szCs w:val="20"/>
        </w:rPr>
      </w:pPr>
      <w:r>
        <w:rPr>
          <w:rFonts w:ascii="Arial" w:hAnsi="Arial" w:cs="Arial"/>
          <w:sz w:val="20"/>
          <w:szCs w:val="20"/>
        </w:rPr>
        <w:t>· Seguro de la embarcación.</w:t>
      </w:r>
      <w:bookmarkStart w:id="0" w:name="_GoBack"/>
      <w:bookmarkEnd w:id="0"/>
    </w:p>
    <w:p w:rsidR="00E15D74" w:rsidRDefault="006668A2">
      <w:pPr>
        <w:pStyle w:val="NormalWeb"/>
      </w:pPr>
      <w:r>
        <w:rPr>
          <w:rFonts w:ascii="Arial" w:hAnsi="Arial" w:cs="Arial"/>
          <w:sz w:val="20"/>
          <w:szCs w:val="20"/>
        </w:rPr>
        <w:t>.</w:t>
      </w:r>
      <w:r w:rsidR="00E15D74">
        <w:rPr>
          <w:rFonts w:ascii="Arial" w:hAnsi="Arial" w:cs="Arial"/>
          <w:sz w:val="20"/>
          <w:szCs w:val="20"/>
        </w:rPr>
        <w:t xml:space="preserve"> Permiso de navegación en vigor de C.H.G.</w:t>
      </w:r>
    </w:p>
    <w:p w:rsidR="00CC4A5F" w:rsidRDefault="00CC4A5F">
      <w:pPr>
        <w:pStyle w:val="NormalWeb"/>
      </w:pPr>
      <w:r>
        <w:rPr>
          <w:rFonts w:ascii="Arial" w:hAnsi="Arial" w:cs="Arial"/>
          <w:sz w:val="20"/>
          <w:szCs w:val="20"/>
        </w:rPr>
        <w:t>. No haber participado en ningún selectivo por otra Federación Regional</w:t>
      </w:r>
    </w:p>
    <w:p w:rsidR="00CC4A5F" w:rsidRDefault="00E15D74" w:rsidP="001A045C">
      <w:pPr>
        <w:pStyle w:val="NormalWeb"/>
        <w:jc w:val="both"/>
      </w:pPr>
      <w:r>
        <w:rPr>
          <w:rFonts w:ascii="Arial" w:hAnsi="Arial" w:cs="Arial"/>
          <w:sz w:val="20"/>
          <w:szCs w:val="20"/>
        </w:rPr>
        <w:t xml:space="preserve"> Inscripción de </w:t>
      </w:r>
      <w:r w:rsidR="00A83A54">
        <w:rPr>
          <w:rFonts w:ascii="Arial" w:hAnsi="Arial" w:cs="Arial"/>
          <w:b/>
          <w:sz w:val="20"/>
          <w:szCs w:val="20"/>
        </w:rPr>
        <w:t>5</w:t>
      </w:r>
      <w:r w:rsidR="0025691B" w:rsidRPr="009F3A2F">
        <w:rPr>
          <w:rFonts w:ascii="Arial" w:hAnsi="Arial" w:cs="Arial"/>
          <w:b/>
          <w:sz w:val="20"/>
          <w:szCs w:val="20"/>
        </w:rPr>
        <w:t>0,00</w:t>
      </w:r>
      <w:r w:rsidR="00A83A54">
        <w:rPr>
          <w:rFonts w:ascii="Arial" w:hAnsi="Arial" w:cs="Arial"/>
          <w:b/>
          <w:sz w:val="20"/>
          <w:szCs w:val="20"/>
        </w:rPr>
        <w:t xml:space="preserve"> € (cincuenta</w:t>
      </w:r>
      <w:r w:rsidR="009F3A2F" w:rsidRPr="009F3A2F">
        <w:rPr>
          <w:rFonts w:ascii="Arial" w:hAnsi="Arial" w:cs="Arial"/>
          <w:b/>
          <w:sz w:val="20"/>
          <w:szCs w:val="20"/>
        </w:rPr>
        <w:t xml:space="preserve"> </w:t>
      </w:r>
      <w:r w:rsidR="00CC4A5F" w:rsidRPr="009F3A2F">
        <w:rPr>
          <w:rFonts w:ascii="Arial" w:hAnsi="Arial" w:cs="Arial"/>
          <w:b/>
          <w:sz w:val="20"/>
          <w:szCs w:val="20"/>
        </w:rPr>
        <w:t>euros</w:t>
      </w:r>
      <w:r w:rsidR="009F3A2F" w:rsidRPr="009F3A2F">
        <w:rPr>
          <w:rFonts w:ascii="Arial" w:hAnsi="Arial" w:cs="Arial"/>
          <w:b/>
          <w:sz w:val="20"/>
          <w:szCs w:val="20"/>
        </w:rPr>
        <w:t>)</w:t>
      </w:r>
      <w:r w:rsidR="00CC4A5F">
        <w:rPr>
          <w:rFonts w:ascii="Arial" w:hAnsi="Arial" w:cs="Arial"/>
          <w:sz w:val="20"/>
          <w:szCs w:val="20"/>
        </w:rPr>
        <w:t xml:space="preserve"> por embarcación, pagaderas en el lugar de encuentro.</w:t>
      </w:r>
      <w:r w:rsidR="00574102">
        <w:rPr>
          <w:rFonts w:ascii="Arial" w:hAnsi="Arial" w:cs="Arial"/>
          <w:sz w:val="20"/>
          <w:szCs w:val="20"/>
        </w:rPr>
        <w:t xml:space="preserve"> Esta </w:t>
      </w:r>
      <w:r w:rsidR="004870AA">
        <w:rPr>
          <w:rFonts w:ascii="Arial" w:hAnsi="Arial" w:cs="Arial"/>
          <w:sz w:val="20"/>
          <w:szCs w:val="20"/>
        </w:rPr>
        <w:t xml:space="preserve">inscripción </w:t>
      </w:r>
      <w:r w:rsidR="00E378DB">
        <w:rPr>
          <w:rFonts w:ascii="Arial" w:hAnsi="Arial" w:cs="Arial"/>
          <w:sz w:val="20"/>
          <w:szCs w:val="20"/>
        </w:rPr>
        <w:t>incluirá, la comida de despedida del domingo</w:t>
      </w:r>
      <w:r w:rsidR="00513FBA">
        <w:rPr>
          <w:rFonts w:ascii="Arial" w:hAnsi="Arial" w:cs="Arial"/>
          <w:sz w:val="20"/>
          <w:szCs w:val="20"/>
        </w:rPr>
        <w:t xml:space="preserve"> </w:t>
      </w:r>
      <w:r w:rsidR="00B25A79">
        <w:rPr>
          <w:rFonts w:ascii="Arial" w:hAnsi="Arial" w:cs="Arial"/>
          <w:sz w:val="20"/>
          <w:szCs w:val="20"/>
        </w:rPr>
        <w:t>en el Restaurante La Vaguada</w:t>
      </w:r>
      <w:r w:rsidR="00513FBA">
        <w:rPr>
          <w:rFonts w:ascii="Arial" w:hAnsi="Arial" w:cs="Arial"/>
          <w:sz w:val="20"/>
          <w:szCs w:val="20"/>
        </w:rPr>
        <w:t xml:space="preserve">, </w:t>
      </w:r>
      <w:r w:rsidR="00B25A79">
        <w:rPr>
          <w:rFonts w:ascii="Arial" w:hAnsi="Arial" w:cs="Arial"/>
          <w:sz w:val="20"/>
          <w:szCs w:val="20"/>
        </w:rPr>
        <w:t>la limpieza de la embarcación por Confederación Hidrográfica del Guadiana</w:t>
      </w:r>
      <w:r w:rsidR="00513FBA">
        <w:rPr>
          <w:rFonts w:ascii="Arial" w:hAnsi="Arial" w:cs="Arial"/>
          <w:sz w:val="20"/>
          <w:szCs w:val="20"/>
        </w:rPr>
        <w:t xml:space="preserve"> y los gastos derivados de </w:t>
      </w:r>
      <w:r w:rsidR="00E378DB">
        <w:rPr>
          <w:rFonts w:ascii="Arial" w:hAnsi="Arial" w:cs="Arial"/>
          <w:sz w:val="20"/>
          <w:szCs w:val="20"/>
        </w:rPr>
        <w:t>la organización.</w:t>
      </w:r>
      <w:r w:rsidR="00513FBA">
        <w:rPr>
          <w:rFonts w:ascii="Arial" w:hAnsi="Arial" w:cs="Arial"/>
          <w:sz w:val="20"/>
          <w:szCs w:val="20"/>
        </w:rPr>
        <w:t xml:space="preserve"> </w:t>
      </w:r>
    </w:p>
    <w:p w:rsidR="00CC4A5F" w:rsidRDefault="00CC4A5F">
      <w:pPr>
        <w:pStyle w:val="NormalWeb"/>
        <w:jc w:val="both"/>
      </w:pPr>
      <w:r>
        <w:rPr>
          <w:rFonts w:ascii="Arial" w:hAnsi="Arial" w:cs="Arial"/>
          <w:sz w:val="20"/>
          <w:szCs w:val="20"/>
        </w:rPr>
        <w:t>Las capturas (Especie Black Bass) deberán presentarse vivas y en buen estado. La medida mínima para considerar una</w:t>
      </w:r>
      <w:r w:rsidR="000B5445">
        <w:rPr>
          <w:rFonts w:ascii="Arial" w:hAnsi="Arial" w:cs="Arial"/>
          <w:sz w:val="20"/>
          <w:szCs w:val="20"/>
        </w:rPr>
        <w:t xml:space="preserve"> pieza válida queda fijada en </w:t>
      </w:r>
      <w:smartTag w:uri="urn:schemas-microsoft-com:office:smarttags" w:element="metricconverter">
        <w:smartTagPr>
          <w:attr w:name="ProductID" w:val="30 cm"/>
        </w:smartTagPr>
        <w:r w:rsidR="000B5445" w:rsidRPr="002D1C87">
          <w:rPr>
            <w:rFonts w:ascii="Arial" w:hAnsi="Arial" w:cs="Arial"/>
            <w:b/>
            <w:sz w:val="20"/>
            <w:szCs w:val="20"/>
          </w:rPr>
          <w:t>30</w:t>
        </w:r>
        <w:r w:rsidRPr="002D1C87">
          <w:rPr>
            <w:rFonts w:ascii="Arial" w:hAnsi="Arial" w:cs="Arial"/>
            <w:b/>
            <w:sz w:val="20"/>
            <w:szCs w:val="20"/>
          </w:rPr>
          <w:t xml:space="preserve"> cm</w:t>
        </w:r>
      </w:smartTag>
      <w:r>
        <w:rPr>
          <w:rFonts w:ascii="Arial" w:hAnsi="Arial" w:cs="Arial"/>
          <w:sz w:val="20"/>
          <w:szCs w:val="20"/>
        </w:rPr>
        <w:t>. (</w:t>
      </w:r>
      <w:r w:rsidR="000B5445">
        <w:rPr>
          <w:rFonts w:ascii="Arial" w:hAnsi="Arial" w:cs="Arial"/>
          <w:b/>
          <w:bCs/>
          <w:sz w:val="20"/>
          <w:szCs w:val="20"/>
        </w:rPr>
        <w:t>TREINTA</w:t>
      </w:r>
      <w:r>
        <w:rPr>
          <w:rFonts w:ascii="Arial" w:hAnsi="Arial" w:cs="Arial"/>
          <w:b/>
          <w:bCs/>
          <w:sz w:val="20"/>
          <w:szCs w:val="20"/>
        </w:rPr>
        <w:t xml:space="preserve"> CENTÍMETROS</w:t>
      </w:r>
      <w:r>
        <w:rPr>
          <w:rFonts w:ascii="Arial" w:hAnsi="Arial" w:cs="Arial"/>
          <w:sz w:val="20"/>
          <w:szCs w:val="20"/>
        </w:rPr>
        <w:t xml:space="preserve">), medidos desde el labio inferior con la boca cerrada hasta el final de aleta caudal en posición normal. </w:t>
      </w:r>
    </w:p>
    <w:p w:rsidR="00CC4A5F" w:rsidRDefault="00CC4A5F">
      <w:pPr>
        <w:pStyle w:val="NormalWeb"/>
        <w:jc w:val="both"/>
      </w:pPr>
      <w:r>
        <w:rPr>
          <w:rFonts w:ascii="Arial" w:hAnsi="Arial" w:cs="Arial"/>
          <w:sz w:val="20"/>
          <w:szCs w:val="20"/>
        </w:rPr>
        <w:t>El número máximo de piezas a presentar en el pesaje será de 5 (CINCO), por cada manga</w:t>
      </w:r>
      <w:r w:rsidR="00B0075C">
        <w:rPr>
          <w:rFonts w:ascii="Arial" w:hAnsi="Arial" w:cs="Arial"/>
          <w:sz w:val="20"/>
          <w:szCs w:val="20"/>
        </w:rPr>
        <w:t>, no pudiendo transportarse más en ningún momento de la prueba.</w:t>
      </w:r>
    </w:p>
    <w:p w:rsidR="00CC4A5F" w:rsidRDefault="00CC4A5F">
      <w:pPr>
        <w:pStyle w:val="NormalWeb"/>
        <w:jc w:val="both"/>
      </w:pPr>
      <w:r>
        <w:rPr>
          <w:rFonts w:ascii="Arial" w:hAnsi="Arial" w:cs="Arial"/>
          <w:sz w:val="20"/>
          <w:szCs w:val="20"/>
        </w:rPr>
        <w:t xml:space="preserve">Queda expresamente prohibido el uso de </w:t>
      </w:r>
      <w:r w:rsidRPr="005F3CF2">
        <w:rPr>
          <w:rFonts w:ascii="Arial" w:hAnsi="Arial" w:cs="Arial"/>
          <w:b/>
          <w:sz w:val="20"/>
          <w:szCs w:val="20"/>
          <w:u w:val="single"/>
        </w:rPr>
        <w:t>STRINGER</w:t>
      </w:r>
      <w:r>
        <w:rPr>
          <w:rFonts w:ascii="Arial" w:hAnsi="Arial" w:cs="Arial"/>
          <w:sz w:val="20"/>
          <w:szCs w:val="20"/>
        </w:rPr>
        <w:t>.</w:t>
      </w:r>
    </w:p>
    <w:p w:rsidR="00CC4A5F" w:rsidRDefault="00CC4A5F">
      <w:pPr>
        <w:pStyle w:val="NormalWeb"/>
        <w:jc w:val="both"/>
        <w:rPr>
          <w:rFonts w:ascii="Arial" w:hAnsi="Arial" w:cs="Arial"/>
          <w:sz w:val="20"/>
          <w:szCs w:val="20"/>
        </w:rPr>
      </w:pPr>
      <w:r>
        <w:rPr>
          <w:rFonts w:ascii="Arial" w:hAnsi="Arial" w:cs="Arial"/>
          <w:sz w:val="20"/>
          <w:szCs w:val="20"/>
        </w:rPr>
        <w:t>Los jueces s</w:t>
      </w:r>
      <w:r w:rsidR="00E378DB">
        <w:rPr>
          <w:rFonts w:ascii="Arial" w:hAnsi="Arial" w:cs="Arial"/>
          <w:sz w:val="20"/>
          <w:szCs w:val="20"/>
        </w:rPr>
        <w:t>erán designados por la federación extremeña de pesca</w:t>
      </w:r>
      <w:r>
        <w:rPr>
          <w:rFonts w:ascii="Arial" w:hAnsi="Arial" w:cs="Arial"/>
          <w:sz w:val="20"/>
          <w:szCs w:val="20"/>
        </w:rPr>
        <w:t xml:space="preserve"> y sus decisiones serán inapelables. </w:t>
      </w:r>
    </w:p>
    <w:p w:rsidR="00B25A79" w:rsidRPr="00B25A79" w:rsidRDefault="00B25A79" w:rsidP="00B25A79">
      <w:pPr>
        <w:pStyle w:val="Ttulo2"/>
        <w:rPr>
          <w:sz w:val="20"/>
          <w:szCs w:val="20"/>
        </w:rPr>
      </w:pPr>
      <w:r w:rsidRPr="00B25A79">
        <w:rPr>
          <w:sz w:val="20"/>
          <w:szCs w:val="20"/>
        </w:rPr>
        <w:t>SISTEMA DE CLASIFICACIÓN</w:t>
      </w:r>
    </w:p>
    <w:p w:rsidR="00B25A79" w:rsidRPr="00B25A79" w:rsidRDefault="00B25A79" w:rsidP="00B25A79">
      <w:pPr>
        <w:overflowPunct w:val="0"/>
        <w:autoSpaceDE w:val="0"/>
        <w:autoSpaceDN w:val="0"/>
        <w:spacing w:line="240" w:lineRule="atLeast"/>
        <w:jc w:val="both"/>
        <w:rPr>
          <w:sz w:val="20"/>
          <w:szCs w:val="20"/>
        </w:rPr>
      </w:pPr>
      <w:r w:rsidRPr="00B25A79">
        <w:rPr>
          <w:rFonts w:ascii="Arial" w:hAnsi="Arial" w:cs="Arial"/>
          <w:b/>
          <w:bCs/>
          <w:sz w:val="20"/>
          <w:szCs w:val="20"/>
        </w:rPr>
        <w:t> </w:t>
      </w:r>
    </w:p>
    <w:p w:rsidR="00B25A79" w:rsidRPr="00B25A79" w:rsidRDefault="00B25A79" w:rsidP="00B25A79">
      <w:pPr>
        <w:overflowPunct w:val="0"/>
        <w:autoSpaceDE w:val="0"/>
        <w:autoSpaceDN w:val="0"/>
        <w:spacing w:line="240" w:lineRule="atLeast"/>
        <w:ind w:firstLine="576"/>
        <w:jc w:val="both"/>
        <w:rPr>
          <w:rFonts w:ascii="Arial" w:hAnsi="Arial" w:cs="Arial"/>
          <w:sz w:val="20"/>
          <w:szCs w:val="20"/>
        </w:rPr>
      </w:pPr>
      <w:r w:rsidRPr="00B25A79">
        <w:rPr>
          <w:rFonts w:ascii="Arial" w:hAnsi="Arial" w:cs="Arial"/>
          <w:sz w:val="20"/>
          <w:szCs w:val="20"/>
        </w:rPr>
        <w:t xml:space="preserve">Para elaborar la clasificación de la prueba se elige el </w:t>
      </w:r>
      <w:r w:rsidRPr="00B25A79">
        <w:rPr>
          <w:rFonts w:ascii="Arial" w:hAnsi="Arial" w:cs="Arial"/>
          <w:b/>
          <w:sz w:val="20"/>
          <w:szCs w:val="20"/>
        </w:rPr>
        <w:t>siste</w:t>
      </w:r>
      <w:r w:rsidR="000B5445">
        <w:rPr>
          <w:rFonts w:ascii="Arial" w:hAnsi="Arial" w:cs="Arial"/>
          <w:b/>
          <w:sz w:val="20"/>
          <w:szCs w:val="20"/>
        </w:rPr>
        <w:t>ma de “clasificación por punto-gramo</w:t>
      </w:r>
      <w:r w:rsidRPr="00B25A79">
        <w:rPr>
          <w:rFonts w:ascii="Arial" w:hAnsi="Arial" w:cs="Arial"/>
          <w:b/>
          <w:sz w:val="20"/>
          <w:szCs w:val="20"/>
        </w:rPr>
        <w:t>”,</w:t>
      </w:r>
      <w:r w:rsidRPr="00B25A79">
        <w:rPr>
          <w:rFonts w:ascii="Arial" w:hAnsi="Arial" w:cs="Arial"/>
          <w:sz w:val="20"/>
          <w:szCs w:val="20"/>
        </w:rPr>
        <w:t xml:space="preserve"> es decir, u</w:t>
      </w:r>
      <w:r w:rsidR="000B5445">
        <w:rPr>
          <w:rFonts w:ascii="Arial" w:hAnsi="Arial" w:cs="Arial"/>
          <w:sz w:val="20"/>
          <w:szCs w:val="20"/>
        </w:rPr>
        <w:t>n gramo = un punto.</w:t>
      </w:r>
    </w:p>
    <w:p w:rsidR="00B25A79" w:rsidRPr="00B25A79" w:rsidRDefault="00B25A79" w:rsidP="00B25A79">
      <w:pPr>
        <w:overflowPunct w:val="0"/>
        <w:autoSpaceDE w:val="0"/>
        <w:autoSpaceDN w:val="0"/>
        <w:spacing w:line="240" w:lineRule="atLeast"/>
        <w:ind w:firstLine="576"/>
        <w:jc w:val="both"/>
        <w:rPr>
          <w:rFonts w:ascii="Arial" w:hAnsi="Arial" w:cs="Arial"/>
          <w:sz w:val="20"/>
          <w:szCs w:val="20"/>
        </w:rPr>
      </w:pPr>
    </w:p>
    <w:p w:rsidR="00B25A79" w:rsidRPr="00B25A79" w:rsidRDefault="00B25A79" w:rsidP="00B25A79">
      <w:pPr>
        <w:overflowPunct w:val="0"/>
        <w:autoSpaceDE w:val="0"/>
        <w:autoSpaceDN w:val="0"/>
        <w:spacing w:line="240" w:lineRule="atLeast"/>
        <w:ind w:firstLine="576"/>
        <w:jc w:val="both"/>
        <w:rPr>
          <w:sz w:val="20"/>
          <w:szCs w:val="20"/>
        </w:rPr>
      </w:pPr>
      <w:r w:rsidRPr="00B25A79">
        <w:rPr>
          <w:rFonts w:ascii="Arial" w:hAnsi="Arial" w:cs="Arial"/>
          <w:sz w:val="20"/>
          <w:szCs w:val="20"/>
        </w:rPr>
        <w:t>Las clasificaciones definitivas ve</w:t>
      </w:r>
      <w:r w:rsidR="000B5445">
        <w:rPr>
          <w:rFonts w:ascii="Arial" w:hAnsi="Arial" w:cs="Arial"/>
          <w:sz w:val="20"/>
          <w:szCs w:val="20"/>
        </w:rPr>
        <w:t>ndrán determinadas por el peso</w:t>
      </w:r>
      <w:r w:rsidRPr="00B25A79">
        <w:rPr>
          <w:rFonts w:ascii="Arial" w:hAnsi="Arial" w:cs="Arial"/>
          <w:sz w:val="20"/>
          <w:szCs w:val="20"/>
        </w:rPr>
        <w:t xml:space="preserve"> obtenido en la suma de las dos mangas, ganando aquél que tenga </w:t>
      </w:r>
      <w:r w:rsidR="000B5445">
        <w:rPr>
          <w:rFonts w:ascii="Arial" w:hAnsi="Arial" w:cs="Arial"/>
          <w:sz w:val="20"/>
          <w:szCs w:val="20"/>
        </w:rPr>
        <w:t>mayor peso.</w:t>
      </w:r>
    </w:p>
    <w:p w:rsidR="00B25A79" w:rsidRPr="00B25A79" w:rsidRDefault="00B25A79" w:rsidP="00B25A79">
      <w:pPr>
        <w:overflowPunct w:val="0"/>
        <w:autoSpaceDE w:val="0"/>
        <w:autoSpaceDN w:val="0"/>
        <w:spacing w:line="240" w:lineRule="atLeast"/>
        <w:jc w:val="both"/>
        <w:rPr>
          <w:sz w:val="20"/>
          <w:szCs w:val="20"/>
        </w:rPr>
      </w:pPr>
      <w:r w:rsidRPr="00B25A79">
        <w:rPr>
          <w:rFonts w:ascii="Arial" w:hAnsi="Arial" w:cs="Arial"/>
          <w:sz w:val="20"/>
          <w:szCs w:val="20"/>
        </w:rPr>
        <w:t> </w:t>
      </w:r>
    </w:p>
    <w:p w:rsidR="00B25A79" w:rsidRPr="00B25A79" w:rsidRDefault="00B25A79" w:rsidP="00B25A79">
      <w:pPr>
        <w:overflowPunct w:val="0"/>
        <w:autoSpaceDE w:val="0"/>
        <w:autoSpaceDN w:val="0"/>
        <w:spacing w:line="240" w:lineRule="atLeast"/>
        <w:jc w:val="both"/>
        <w:rPr>
          <w:rFonts w:ascii="Arial" w:hAnsi="Arial" w:cs="Arial"/>
          <w:sz w:val="20"/>
          <w:szCs w:val="20"/>
        </w:rPr>
      </w:pPr>
      <w:r w:rsidRPr="00B25A79">
        <w:rPr>
          <w:rFonts w:ascii="Arial" w:hAnsi="Arial" w:cs="Arial"/>
          <w:sz w:val="20"/>
          <w:szCs w:val="20"/>
        </w:rPr>
        <w:tab/>
        <w:t xml:space="preserve">Los empates en el puesto obtenido se resolverán conforme a la fórmula establecida en el Reglamento de Competición de </w:t>
      </w:r>
      <w:smartTag w:uri="urn:schemas-microsoft-com:office:smarttags" w:element="PersonName">
        <w:smartTagPr>
          <w:attr w:name="ProductID" w:val="la Federaci￳n Espa￱ola"/>
        </w:smartTagPr>
        <w:smartTag w:uri="urn:schemas-microsoft-com:office:smarttags" w:element="PersonName">
          <w:smartTagPr>
            <w:attr w:name="ProductID" w:val="la Federaci￳n"/>
          </w:smartTagPr>
          <w:r w:rsidRPr="00B25A79">
            <w:rPr>
              <w:rFonts w:ascii="Arial" w:hAnsi="Arial" w:cs="Arial"/>
              <w:sz w:val="20"/>
              <w:szCs w:val="20"/>
            </w:rPr>
            <w:t>la Federación</w:t>
          </w:r>
        </w:smartTag>
        <w:r w:rsidRPr="00B25A79">
          <w:rPr>
            <w:rFonts w:ascii="Arial" w:hAnsi="Arial" w:cs="Arial"/>
            <w:sz w:val="20"/>
            <w:szCs w:val="20"/>
          </w:rPr>
          <w:t xml:space="preserve"> Española</w:t>
        </w:r>
      </w:smartTag>
      <w:r w:rsidRPr="00B25A79">
        <w:rPr>
          <w:rFonts w:ascii="Arial" w:hAnsi="Arial" w:cs="Arial"/>
          <w:sz w:val="20"/>
          <w:szCs w:val="20"/>
        </w:rPr>
        <w:t xml:space="preserve"> de Pesca.</w:t>
      </w:r>
    </w:p>
    <w:p w:rsidR="00B25A79" w:rsidRPr="00B25A79" w:rsidRDefault="00B25A79" w:rsidP="00B25A79">
      <w:pPr>
        <w:overflowPunct w:val="0"/>
        <w:autoSpaceDE w:val="0"/>
        <w:autoSpaceDN w:val="0"/>
        <w:spacing w:line="240" w:lineRule="atLeast"/>
        <w:jc w:val="both"/>
        <w:rPr>
          <w:rFonts w:ascii="Arial" w:hAnsi="Arial" w:cs="Arial"/>
          <w:sz w:val="20"/>
          <w:szCs w:val="20"/>
        </w:rPr>
      </w:pPr>
    </w:p>
    <w:p w:rsidR="00B25A79" w:rsidRDefault="00B25A79" w:rsidP="00B25A79">
      <w:pPr>
        <w:overflowPunct w:val="0"/>
        <w:autoSpaceDE w:val="0"/>
        <w:autoSpaceDN w:val="0"/>
        <w:spacing w:line="240" w:lineRule="atLeast"/>
        <w:ind w:firstLine="576"/>
        <w:jc w:val="both"/>
        <w:rPr>
          <w:rFonts w:ascii="Arial" w:hAnsi="Arial" w:cs="Arial"/>
          <w:sz w:val="20"/>
          <w:szCs w:val="20"/>
        </w:rPr>
      </w:pPr>
      <w:r w:rsidRPr="00B25A79">
        <w:rPr>
          <w:rFonts w:ascii="Arial" w:hAnsi="Arial" w:cs="Arial"/>
          <w:sz w:val="20"/>
          <w:szCs w:val="20"/>
        </w:rPr>
        <w:t xml:space="preserve">Las capturas presentadas al control de medida inferior a </w:t>
      </w:r>
      <w:smartTag w:uri="urn:schemas-microsoft-com:office:smarttags" w:element="metricconverter">
        <w:smartTagPr>
          <w:attr w:name="ProductID" w:val="30 cm"/>
        </w:smartTagPr>
        <w:r w:rsidR="000B5445" w:rsidRPr="002D1C87">
          <w:rPr>
            <w:rFonts w:ascii="Arial" w:hAnsi="Arial" w:cs="Arial"/>
            <w:b/>
            <w:sz w:val="20"/>
            <w:szCs w:val="20"/>
          </w:rPr>
          <w:t>30</w:t>
        </w:r>
        <w:r w:rsidRPr="002D1C87">
          <w:rPr>
            <w:rFonts w:ascii="Arial" w:hAnsi="Arial" w:cs="Arial"/>
            <w:b/>
            <w:sz w:val="20"/>
            <w:szCs w:val="20"/>
          </w:rPr>
          <w:t xml:space="preserve"> cm</w:t>
        </w:r>
      </w:smartTag>
      <w:r w:rsidRPr="00B25A79">
        <w:rPr>
          <w:rFonts w:ascii="Arial" w:hAnsi="Arial" w:cs="Arial"/>
          <w:sz w:val="20"/>
          <w:szCs w:val="20"/>
        </w:rPr>
        <w:t>.  penalizarán con los puntos correspondientes a su gramaje. </w:t>
      </w:r>
    </w:p>
    <w:p w:rsidR="00B0075C" w:rsidRDefault="00B0075C" w:rsidP="00B25A79">
      <w:pPr>
        <w:overflowPunct w:val="0"/>
        <w:autoSpaceDE w:val="0"/>
        <w:autoSpaceDN w:val="0"/>
        <w:spacing w:line="240" w:lineRule="atLeast"/>
        <w:ind w:firstLine="576"/>
        <w:jc w:val="both"/>
        <w:rPr>
          <w:rFonts w:ascii="Arial" w:hAnsi="Arial" w:cs="Arial"/>
          <w:sz w:val="20"/>
          <w:szCs w:val="20"/>
        </w:rPr>
      </w:pPr>
    </w:p>
    <w:p w:rsidR="00B25A79" w:rsidRPr="00B25A79" w:rsidRDefault="00B25A79" w:rsidP="00B25A79">
      <w:pPr>
        <w:overflowPunct w:val="0"/>
        <w:autoSpaceDE w:val="0"/>
        <w:autoSpaceDN w:val="0"/>
        <w:spacing w:line="240" w:lineRule="atLeast"/>
        <w:ind w:firstLine="576"/>
        <w:jc w:val="both"/>
        <w:rPr>
          <w:sz w:val="20"/>
          <w:szCs w:val="20"/>
        </w:rPr>
      </w:pPr>
    </w:p>
    <w:p w:rsidR="002F4189" w:rsidRPr="000B5445" w:rsidRDefault="002F4189">
      <w:pPr>
        <w:pStyle w:val="NormalWeb"/>
        <w:jc w:val="both"/>
        <w:rPr>
          <w:rFonts w:ascii="Arial" w:hAnsi="Arial" w:cs="Arial"/>
          <w:b/>
        </w:rPr>
      </w:pPr>
    </w:p>
    <w:p w:rsidR="005F3CF2" w:rsidRDefault="005F3CF2">
      <w:pPr>
        <w:pStyle w:val="NormalWeb"/>
        <w:jc w:val="both"/>
        <w:rPr>
          <w:rFonts w:ascii="Arial" w:hAnsi="Arial" w:cs="Arial"/>
          <w:b/>
          <w:sz w:val="20"/>
          <w:szCs w:val="20"/>
          <w:u w:val="single"/>
        </w:rPr>
      </w:pPr>
    </w:p>
    <w:p w:rsidR="005F3CF2" w:rsidRDefault="005F3CF2">
      <w:pPr>
        <w:pStyle w:val="NormalWeb"/>
        <w:jc w:val="both"/>
        <w:rPr>
          <w:rFonts w:ascii="Arial" w:hAnsi="Arial" w:cs="Arial"/>
          <w:b/>
          <w:sz w:val="20"/>
          <w:szCs w:val="20"/>
          <w:u w:val="single"/>
        </w:rPr>
      </w:pPr>
    </w:p>
    <w:p w:rsidR="005F3CF2" w:rsidRDefault="005F3CF2">
      <w:pPr>
        <w:pStyle w:val="NormalWeb"/>
        <w:jc w:val="both"/>
        <w:rPr>
          <w:rFonts w:ascii="Arial" w:hAnsi="Arial" w:cs="Arial"/>
          <w:b/>
          <w:sz w:val="20"/>
          <w:szCs w:val="20"/>
          <w:u w:val="single"/>
        </w:rPr>
      </w:pPr>
    </w:p>
    <w:p w:rsidR="005F3CF2" w:rsidRDefault="005F3CF2" w:rsidP="005F3CF2">
      <w:pPr>
        <w:pStyle w:val="NormalWeb"/>
        <w:jc w:val="center"/>
        <w:rPr>
          <w:rFonts w:ascii="Arial" w:hAnsi="Arial" w:cs="Arial"/>
          <w:b/>
          <w:sz w:val="20"/>
          <w:szCs w:val="20"/>
          <w:u w:val="single"/>
        </w:rPr>
      </w:pPr>
      <w:r>
        <w:rPr>
          <w:rFonts w:ascii="Arial" w:hAnsi="Arial" w:cs="Arial"/>
          <w:b/>
          <w:sz w:val="20"/>
          <w:szCs w:val="20"/>
          <w:u w:val="single"/>
        </w:rPr>
        <w:t>HORARIOS</w:t>
      </w:r>
    </w:p>
    <w:p w:rsidR="00E15D74" w:rsidRDefault="00E15D74" w:rsidP="005F3CF2">
      <w:pPr>
        <w:pStyle w:val="NormalWeb"/>
        <w:jc w:val="center"/>
        <w:rPr>
          <w:rFonts w:ascii="Arial" w:hAnsi="Arial" w:cs="Arial"/>
          <w:b/>
          <w:sz w:val="20"/>
          <w:szCs w:val="20"/>
          <w:u w:val="single"/>
        </w:rPr>
      </w:pPr>
    </w:p>
    <w:p w:rsidR="002F4189" w:rsidRPr="00183518" w:rsidRDefault="00183518">
      <w:pPr>
        <w:pStyle w:val="NormalWeb"/>
        <w:jc w:val="both"/>
        <w:rPr>
          <w:rFonts w:ascii="Arial" w:hAnsi="Arial" w:cs="Arial"/>
          <w:b/>
          <w:sz w:val="20"/>
          <w:szCs w:val="20"/>
          <w:u w:val="single"/>
        </w:rPr>
      </w:pPr>
      <w:bookmarkStart w:id="1" w:name="OLE_LINK1"/>
      <w:bookmarkStart w:id="2" w:name="OLE_LINK2"/>
      <w:r w:rsidRPr="00183518">
        <w:rPr>
          <w:rFonts w:ascii="Arial" w:hAnsi="Arial" w:cs="Arial"/>
          <w:b/>
          <w:sz w:val="20"/>
          <w:szCs w:val="20"/>
          <w:u w:val="single"/>
        </w:rPr>
        <w:t xml:space="preserve">Sábado </w:t>
      </w:r>
      <w:r w:rsidR="006668A2">
        <w:rPr>
          <w:rFonts w:ascii="Arial" w:hAnsi="Arial" w:cs="Arial"/>
          <w:b/>
          <w:sz w:val="20"/>
          <w:szCs w:val="20"/>
          <w:u w:val="single"/>
        </w:rPr>
        <w:t>17</w:t>
      </w:r>
      <w:r w:rsidR="00E378DB">
        <w:rPr>
          <w:rFonts w:ascii="Arial" w:hAnsi="Arial" w:cs="Arial"/>
          <w:b/>
          <w:sz w:val="20"/>
          <w:szCs w:val="20"/>
          <w:u w:val="single"/>
        </w:rPr>
        <w:t xml:space="preserve"> de junio</w:t>
      </w:r>
    </w:p>
    <w:p w:rsidR="00183518" w:rsidRPr="005F3CF2" w:rsidRDefault="00CC4A5F">
      <w:pPr>
        <w:pStyle w:val="NormalWeb"/>
        <w:jc w:val="both"/>
        <w:rPr>
          <w:rFonts w:ascii="Arial" w:hAnsi="Arial" w:cs="Arial"/>
          <w:b/>
          <w:bCs/>
          <w:sz w:val="20"/>
          <w:szCs w:val="20"/>
        </w:rPr>
      </w:pPr>
      <w:r w:rsidRPr="00173EFD">
        <w:rPr>
          <w:rFonts w:ascii="Arial" w:hAnsi="Arial" w:cs="Arial"/>
          <w:b/>
          <w:bCs/>
          <w:sz w:val="20"/>
          <w:szCs w:val="20"/>
        </w:rPr>
        <w:t xml:space="preserve">Para la 1ª manga </w:t>
      </w:r>
    </w:p>
    <w:p w:rsidR="00B25A79" w:rsidRPr="00B25A79" w:rsidRDefault="00B25A79" w:rsidP="002F4189">
      <w:pPr>
        <w:pStyle w:val="NormalWeb"/>
        <w:ind w:left="708"/>
        <w:jc w:val="both"/>
        <w:rPr>
          <w:rFonts w:ascii="Arial" w:hAnsi="Arial" w:cs="Arial"/>
          <w:sz w:val="20"/>
          <w:szCs w:val="20"/>
        </w:rPr>
      </w:pPr>
      <w:r w:rsidRPr="00B25A79">
        <w:rPr>
          <w:rFonts w:ascii="Arial" w:hAnsi="Arial" w:cs="Arial"/>
          <w:bCs/>
          <w:sz w:val="20"/>
          <w:szCs w:val="20"/>
        </w:rPr>
        <w:t xml:space="preserve">Desde las </w:t>
      </w:r>
      <w:r w:rsidRPr="005F3CF2">
        <w:rPr>
          <w:rFonts w:ascii="Arial" w:hAnsi="Arial" w:cs="Arial"/>
          <w:b/>
          <w:bCs/>
          <w:sz w:val="20"/>
          <w:szCs w:val="20"/>
        </w:rPr>
        <w:t>8,00</w:t>
      </w:r>
      <w:r w:rsidR="00CC4A5F" w:rsidRPr="00B25A79">
        <w:rPr>
          <w:rFonts w:ascii="Arial" w:hAnsi="Arial" w:cs="Arial"/>
          <w:bCs/>
          <w:sz w:val="20"/>
          <w:szCs w:val="20"/>
        </w:rPr>
        <w:t xml:space="preserve"> horas</w:t>
      </w:r>
      <w:r w:rsidR="00183518">
        <w:rPr>
          <w:rFonts w:ascii="Arial" w:hAnsi="Arial" w:cs="Arial"/>
          <w:bCs/>
          <w:sz w:val="20"/>
          <w:szCs w:val="20"/>
        </w:rPr>
        <w:t xml:space="preserve"> y hasta las </w:t>
      </w:r>
      <w:r w:rsidR="00183518" w:rsidRPr="005F3CF2">
        <w:rPr>
          <w:rFonts w:ascii="Arial" w:hAnsi="Arial" w:cs="Arial"/>
          <w:b/>
          <w:bCs/>
          <w:sz w:val="20"/>
          <w:szCs w:val="20"/>
        </w:rPr>
        <w:t>11</w:t>
      </w:r>
      <w:r w:rsidRPr="005F3CF2">
        <w:rPr>
          <w:rFonts w:ascii="Arial" w:hAnsi="Arial" w:cs="Arial"/>
          <w:b/>
          <w:bCs/>
          <w:sz w:val="20"/>
          <w:szCs w:val="20"/>
        </w:rPr>
        <w:t>,00</w:t>
      </w:r>
      <w:r w:rsidRPr="00B25A79">
        <w:rPr>
          <w:rFonts w:ascii="Arial" w:hAnsi="Arial" w:cs="Arial"/>
          <w:bCs/>
          <w:sz w:val="20"/>
          <w:szCs w:val="20"/>
        </w:rPr>
        <w:t xml:space="preserve"> h limpieza y desinfección de las embarcaciones</w:t>
      </w:r>
      <w:r>
        <w:rPr>
          <w:rFonts w:ascii="Arial" w:hAnsi="Arial" w:cs="Arial"/>
          <w:bCs/>
          <w:sz w:val="20"/>
          <w:szCs w:val="20"/>
        </w:rPr>
        <w:t xml:space="preserve"> en el</w:t>
      </w:r>
      <w:r w:rsidR="006668A2">
        <w:rPr>
          <w:rFonts w:ascii="Arial" w:hAnsi="Arial" w:cs="Arial"/>
          <w:bCs/>
          <w:sz w:val="20"/>
          <w:szCs w:val="20"/>
        </w:rPr>
        <w:t xml:space="preserve"> campo de futbol de Valdecaballeros.</w:t>
      </w:r>
    </w:p>
    <w:p w:rsidR="00CC4A5F" w:rsidRDefault="005F3CF2" w:rsidP="002F4189">
      <w:pPr>
        <w:pStyle w:val="NormalWeb"/>
        <w:ind w:left="708"/>
        <w:jc w:val="both"/>
        <w:rPr>
          <w:rFonts w:ascii="Arial" w:hAnsi="Arial" w:cs="Arial"/>
          <w:sz w:val="20"/>
          <w:szCs w:val="20"/>
        </w:rPr>
      </w:pPr>
      <w:r>
        <w:rPr>
          <w:rFonts w:ascii="Arial" w:hAnsi="Arial" w:cs="Arial"/>
          <w:sz w:val="20"/>
          <w:szCs w:val="20"/>
        </w:rPr>
        <w:t xml:space="preserve">De </w:t>
      </w:r>
      <w:r w:rsidR="00B0075C">
        <w:rPr>
          <w:rFonts w:ascii="Arial" w:hAnsi="Arial" w:cs="Arial"/>
          <w:b/>
          <w:sz w:val="20"/>
          <w:szCs w:val="20"/>
        </w:rPr>
        <w:t>10</w:t>
      </w:r>
      <w:r w:rsidR="00183518" w:rsidRPr="005F3CF2">
        <w:rPr>
          <w:rFonts w:ascii="Arial" w:hAnsi="Arial" w:cs="Arial"/>
          <w:b/>
          <w:sz w:val="20"/>
          <w:szCs w:val="20"/>
        </w:rPr>
        <w:t>,30</w:t>
      </w:r>
      <w:r w:rsidR="00183518">
        <w:rPr>
          <w:rFonts w:ascii="Arial" w:hAnsi="Arial" w:cs="Arial"/>
          <w:sz w:val="20"/>
          <w:szCs w:val="20"/>
        </w:rPr>
        <w:t xml:space="preserve"> hasta las </w:t>
      </w:r>
      <w:r w:rsidR="00B0075C">
        <w:rPr>
          <w:rFonts w:ascii="Arial" w:hAnsi="Arial" w:cs="Arial"/>
          <w:b/>
          <w:sz w:val="20"/>
          <w:szCs w:val="20"/>
        </w:rPr>
        <w:t>11</w:t>
      </w:r>
      <w:r w:rsidR="00B25A79" w:rsidRPr="005F3CF2">
        <w:rPr>
          <w:rFonts w:ascii="Arial" w:hAnsi="Arial" w:cs="Arial"/>
          <w:b/>
          <w:sz w:val="20"/>
          <w:szCs w:val="20"/>
        </w:rPr>
        <w:t>,45</w:t>
      </w:r>
      <w:r w:rsidR="00B25A79">
        <w:rPr>
          <w:rFonts w:ascii="Arial" w:hAnsi="Arial" w:cs="Arial"/>
          <w:sz w:val="20"/>
          <w:szCs w:val="20"/>
        </w:rPr>
        <w:t xml:space="preserve"> h.</w:t>
      </w:r>
      <w:r w:rsidR="00CC4A5F">
        <w:rPr>
          <w:rFonts w:ascii="Arial" w:hAnsi="Arial" w:cs="Arial"/>
          <w:sz w:val="20"/>
          <w:szCs w:val="20"/>
        </w:rPr>
        <w:t xml:space="preserve"> Recepción de los participantes directamente en </w:t>
      </w:r>
      <w:smartTag w:uri="urn:schemas-microsoft-com:office:smarttags" w:element="PersonName">
        <w:smartTagPr>
          <w:attr w:name="ProductID" w:val="la Rampa"/>
        </w:smartTagPr>
        <w:r w:rsidR="00CC4A5F">
          <w:rPr>
            <w:rFonts w:ascii="Arial" w:hAnsi="Arial" w:cs="Arial"/>
            <w:sz w:val="20"/>
            <w:szCs w:val="20"/>
          </w:rPr>
          <w:t>la Rampa</w:t>
        </w:r>
      </w:smartTag>
      <w:r w:rsidR="00CC4A5F">
        <w:rPr>
          <w:rFonts w:ascii="Arial" w:hAnsi="Arial" w:cs="Arial"/>
          <w:sz w:val="20"/>
          <w:szCs w:val="20"/>
        </w:rPr>
        <w:t xml:space="preserve"> de</w:t>
      </w:r>
      <w:r w:rsidR="00B25A79">
        <w:rPr>
          <w:rFonts w:ascii="Arial" w:hAnsi="Arial" w:cs="Arial"/>
          <w:sz w:val="20"/>
          <w:szCs w:val="20"/>
        </w:rPr>
        <w:t xml:space="preserve"> La Vaguada</w:t>
      </w:r>
      <w:r w:rsidR="00CC4A5F">
        <w:rPr>
          <w:rFonts w:ascii="Arial" w:hAnsi="Arial" w:cs="Arial"/>
          <w:sz w:val="20"/>
          <w:szCs w:val="20"/>
        </w:rPr>
        <w:t xml:space="preserve">. </w:t>
      </w:r>
      <w:r w:rsidR="00B0075C">
        <w:rPr>
          <w:rFonts w:ascii="Arial" w:hAnsi="Arial" w:cs="Arial"/>
          <w:sz w:val="20"/>
          <w:szCs w:val="20"/>
        </w:rPr>
        <w:t>S</w:t>
      </w:r>
      <w:r w:rsidR="00CC4A5F">
        <w:rPr>
          <w:rFonts w:ascii="Arial" w:hAnsi="Arial" w:cs="Arial"/>
          <w:sz w:val="20"/>
          <w:szCs w:val="20"/>
        </w:rPr>
        <w:t>orteo de puestos de salida</w:t>
      </w:r>
      <w:r w:rsidR="00B25A79">
        <w:rPr>
          <w:rFonts w:ascii="Arial" w:hAnsi="Arial" w:cs="Arial"/>
          <w:sz w:val="20"/>
          <w:szCs w:val="20"/>
        </w:rPr>
        <w:t xml:space="preserve"> y revisión de viveros</w:t>
      </w:r>
      <w:r w:rsidR="00CC4A5F">
        <w:rPr>
          <w:rFonts w:ascii="Arial" w:hAnsi="Arial" w:cs="Arial"/>
          <w:sz w:val="20"/>
          <w:szCs w:val="20"/>
        </w:rPr>
        <w:t>. Resolución de dudas y preguntas.</w:t>
      </w:r>
    </w:p>
    <w:p w:rsidR="00B25A79" w:rsidRDefault="00B0075C" w:rsidP="00B25A79">
      <w:pPr>
        <w:pStyle w:val="NormalWeb"/>
        <w:ind w:firstLine="708"/>
        <w:jc w:val="both"/>
        <w:rPr>
          <w:rFonts w:ascii="Arial" w:hAnsi="Arial" w:cs="Arial"/>
          <w:sz w:val="20"/>
          <w:szCs w:val="20"/>
        </w:rPr>
      </w:pPr>
      <w:r>
        <w:rPr>
          <w:rFonts w:ascii="Arial" w:hAnsi="Arial" w:cs="Arial"/>
          <w:b/>
          <w:sz w:val="20"/>
          <w:szCs w:val="20"/>
        </w:rPr>
        <w:t>12</w:t>
      </w:r>
      <w:r w:rsidR="00B25A79" w:rsidRPr="005F3CF2">
        <w:rPr>
          <w:rFonts w:ascii="Arial" w:hAnsi="Arial" w:cs="Arial"/>
          <w:b/>
          <w:sz w:val="20"/>
          <w:szCs w:val="20"/>
        </w:rPr>
        <w:t>,00</w:t>
      </w:r>
      <w:r w:rsidR="00B25A79">
        <w:rPr>
          <w:rFonts w:ascii="Arial" w:hAnsi="Arial" w:cs="Arial"/>
          <w:sz w:val="20"/>
          <w:szCs w:val="20"/>
        </w:rPr>
        <w:t xml:space="preserve"> horas, </w:t>
      </w:r>
      <w:r w:rsidR="00B25A79" w:rsidRPr="00574102">
        <w:rPr>
          <w:rFonts w:ascii="Arial" w:hAnsi="Arial" w:cs="Arial"/>
          <w:b/>
          <w:sz w:val="20"/>
          <w:szCs w:val="20"/>
          <w:u w:val="single"/>
        </w:rPr>
        <w:t>salida</w:t>
      </w:r>
      <w:r w:rsidR="00B25A79">
        <w:rPr>
          <w:rFonts w:ascii="Arial" w:hAnsi="Arial" w:cs="Arial"/>
          <w:sz w:val="20"/>
          <w:szCs w:val="20"/>
        </w:rPr>
        <w:t xml:space="preserve"> primera manga.</w:t>
      </w:r>
    </w:p>
    <w:p w:rsidR="00A12537" w:rsidRDefault="00E378DB" w:rsidP="009D0391">
      <w:pPr>
        <w:pStyle w:val="NormalWeb"/>
        <w:ind w:firstLine="708"/>
        <w:jc w:val="both"/>
        <w:rPr>
          <w:rFonts w:ascii="Arial" w:hAnsi="Arial" w:cs="Arial"/>
          <w:sz w:val="20"/>
          <w:szCs w:val="20"/>
        </w:rPr>
      </w:pPr>
      <w:r>
        <w:rPr>
          <w:rFonts w:ascii="Arial" w:hAnsi="Arial" w:cs="Arial"/>
          <w:b/>
          <w:sz w:val="20"/>
          <w:szCs w:val="20"/>
        </w:rPr>
        <w:t>20</w:t>
      </w:r>
      <w:r w:rsidR="00B25A79" w:rsidRPr="005F3CF2">
        <w:rPr>
          <w:rFonts w:ascii="Arial" w:hAnsi="Arial" w:cs="Arial"/>
          <w:b/>
          <w:sz w:val="20"/>
          <w:szCs w:val="20"/>
        </w:rPr>
        <w:t>,00</w:t>
      </w:r>
      <w:r w:rsidR="00B25A79">
        <w:rPr>
          <w:rFonts w:ascii="Arial" w:hAnsi="Arial" w:cs="Arial"/>
          <w:sz w:val="20"/>
          <w:szCs w:val="20"/>
        </w:rPr>
        <w:t xml:space="preserve"> horas </w:t>
      </w:r>
      <w:r w:rsidR="00B25A79" w:rsidRPr="00574102">
        <w:rPr>
          <w:rFonts w:ascii="Arial" w:hAnsi="Arial" w:cs="Arial"/>
          <w:b/>
          <w:sz w:val="20"/>
          <w:szCs w:val="20"/>
          <w:u w:val="single"/>
        </w:rPr>
        <w:t>finalización</w:t>
      </w:r>
      <w:r w:rsidR="00B25A79">
        <w:rPr>
          <w:rFonts w:ascii="Arial" w:hAnsi="Arial" w:cs="Arial"/>
          <w:sz w:val="20"/>
          <w:szCs w:val="20"/>
        </w:rPr>
        <w:t xml:space="preserve"> primera manga y pesaje.</w:t>
      </w:r>
    </w:p>
    <w:p w:rsidR="001A045C" w:rsidRPr="00183518" w:rsidRDefault="00183518" w:rsidP="00183518">
      <w:pPr>
        <w:pStyle w:val="NormalWeb"/>
        <w:jc w:val="both"/>
        <w:rPr>
          <w:rFonts w:ascii="Helvetica" w:hAnsi="Helvetica" w:cs="Arial"/>
          <w:b/>
          <w:sz w:val="20"/>
          <w:szCs w:val="20"/>
          <w:u w:val="single"/>
        </w:rPr>
      </w:pPr>
      <w:r w:rsidRPr="00183518">
        <w:rPr>
          <w:rFonts w:ascii="Helvetica" w:hAnsi="Helvetica" w:cs="Arial"/>
          <w:b/>
          <w:sz w:val="20"/>
          <w:szCs w:val="20"/>
          <w:u w:val="single"/>
        </w:rPr>
        <w:t xml:space="preserve">Domingo </w:t>
      </w:r>
      <w:r w:rsidR="006668A2">
        <w:rPr>
          <w:rFonts w:ascii="Helvetica" w:hAnsi="Helvetica" w:cs="Arial"/>
          <w:b/>
          <w:sz w:val="20"/>
          <w:szCs w:val="20"/>
          <w:u w:val="single"/>
        </w:rPr>
        <w:t>18</w:t>
      </w:r>
      <w:r w:rsidR="0030520C">
        <w:rPr>
          <w:rFonts w:ascii="Helvetica" w:hAnsi="Helvetica" w:cs="Arial"/>
          <w:b/>
          <w:sz w:val="20"/>
          <w:szCs w:val="20"/>
          <w:u w:val="single"/>
        </w:rPr>
        <w:t xml:space="preserve"> junio</w:t>
      </w:r>
    </w:p>
    <w:p w:rsidR="00B25A79" w:rsidRDefault="00CC4A5F">
      <w:pPr>
        <w:pStyle w:val="NormalWeb"/>
        <w:jc w:val="both"/>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Para la 2ª manga </w:t>
      </w:r>
    </w:p>
    <w:p w:rsidR="00CC4A5F" w:rsidRPr="00CC4A5F" w:rsidRDefault="00D80213" w:rsidP="00B25A79">
      <w:pPr>
        <w:pStyle w:val="NormalWeb"/>
        <w:ind w:firstLine="708"/>
        <w:jc w:val="both"/>
        <w:rPr>
          <w:rFonts w:ascii="Arial" w:hAnsi="Arial" w:cs="Arial"/>
          <w:sz w:val="20"/>
          <w:szCs w:val="20"/>
        </w:rPr>
      </w:pPr>
      <w:r w:rsidRPr="00E15D74">
        <w:rPr>
          <w:rFonts w:ascii="Arial" w:hAnsi="Arial" w:cs="Arial"/>
          <w:b/>
          <w:bCs/>
          <w:sz w:val="20"/>
          <w:szCs w:val="20"/>
        </w:rPr>
        <w:t>8,00</w:t>
      </w:r>
      <w:r w:rsidR="00B25A79" w:rsidRPr="00CC4A5F">
        <w:rPr>
          <w:rFonts w:ascii="Arial" w:hAnsi="Arial" w:cs="Arial"/>
          <w:bCs/>
          <w:sz w:val="20"/>
          <w:szCs w:val="20"/>
        </w:rPr>
        <w:t xml:space="preserve"> </w:t>
      </w:r>
      <w:r w:rsidR="00CC4A5F" w:rsidRPr="00CC4A5F">
        <w:rPr>
          <w:rFonts w:ascii="Arial" w:hAnsi="Arial" w:cs="Arial"/>
          <w:bCs/>
          <w:sz w:val="20"/>
          <w:szCs w:val="20"/>
        </w:rPr>
        <w:t>h</w:t>
      </w:r>
      <w:r w:rsidR="00B25A79" w:rsidRPr="00CC4A5F">
        <w:rPr>
          <w:rFonts w:ascii="Arial" w:hAnsi="Arial" w:cs="Arial"/>
          <w:bCs/>
          <w:sz w:val="20"/>
          <w:szCs w:val="20"/>
        </w:rPr>
        <w:t>oras</w:t>
      </w:r>
      <w:r w:rsidR="00CC4A5F" w:rsidRPr="00CC4A5F">
        <w:rPr>
          <w:rFonts w:ascii="Arial" w:hAnsi="Arial" w:cs="Arial"/>
          <w:bCs/>
          <w:sz w:val="20"/>
          <w:szCs w:val="20"/>
        </w:rPr>
        <w:t xml:space="preserve"> </w:t>
      </w:r>
      <w:r w:rsidR="00CC4A5F" w:rsidRPr="00574102">
        <w:rPr>
          <w:rFonts w:ascii="Arial" w:hAnsi="Arial" w:cs="Arial"/>
          <w:b/>
          <w:sz w:val="20"/>
          <w:szCs w:val="20"/>
          <w:u w:val="single"/>
        </w:rPr>
        <w:t>Salida</w:t>
      </w:r>
      <w:r w:rsidR="00CC4A5F" w:rsidRPr="00CC4A5F">
        <w:rPr>
          <w:rFonts w:ascii="Arial" w:hAnsi="Arial" w:cs="Arial"/>
          <w:sz w:val="20"/>
          <w:szCs w:val="20"/>
        </w:rPr>
        <w:t xml:space="preserve"> </w:t>
      </w:r>
      <w:r w:rsidR="00B25A79" w:rsidRPr="00CC4A5F">
        <w:rPr>
          <w:rFonts w:ascii="Arial" w:hAnsi="Arial" w:cs="Arial"/>
          <w:sz w:val="20"/>
          <w:szCs w:val="20"/>
        </w:rPr>
        <w:t>segunda manga.</w:t>
      </w:r>
    </w:p>
    <w:p w:rsidR="001A045C" w:rsidRPr="002F4189" w:rsidRDefault="00CC4A5F" w:rsidP="002F4189">
      <w:pPr>
        <w:pStyle w:val="NormalWeb"/>
        <w:ind w:firstLine="708"/>
        <w:jc w:val="both"/>
        <w:rPr>
          <w:rFonts w:ascii="Arial" w:hAnsi="Arial" w:cs="Arial"/>
          <w:sz w:val="20"/>
          <w:szCs w:val="20"/>
        </w:rPr>
      </w:pPr>
      <w:r w:rsidRPr="00E15D74">
        <w:rPr>
          <w:rFonts w:ascii="Arial" w:hAnsi="Arial" w:cs="Arial"/>
          <w:b/>
          <w:bCs/>
          <w:sz w:val="20"/>
          <w:szCs w:val="20"/>
        </w:rPr>
        <w:t>14,</w:t>
      </w:r>
      <w:r w:rsidR="00D80213" w:rsidRPr="00E15D74">
        <w:rPr>
          <w:rFonts w:ascii="Arial" w:hAnsi="Arial" w:cs="Arial"/>
          <w:b/>
          <w:bCs/>
          <w:sz w:val="20"/>
          <w:szCs w:val="20"/>
        </w:rPr>
        <w:t>0</w:t>
      </w:r>
      <w:r w:rsidRPr="00E15D74">
        <w:rPr>
          <w:rFonts w:ascii="Arial" w:hAnsi="Arial" w:cs="Arial"/>
          <w:b/>
          <w:bCs/>
          <w:sz w:val="20"/>
          <w:szCs w:val="20"/>
        </w:rPr>
        <w:t>0</w:t>
      </w:r>
      <w:r w:rsidRPr="00CC4A5F">
        <w:rPr>
          <w:rFonts w:ascii="Arial" w:hAnsi="Arial" w:cs="Arial"/>
          <w:bCs/>
          <w:sz w:val="20"/>
          <w:szCs w:val="20"/>
        </w:rPr>
        <w:t xml:space="preserve"> </w:t>
      </w:r>
      <w:r w:rsidR="0030520C" w:rsidRPr="00CC4A5F">
        <w:rPr>
          <w:rFonts w:ascii="Arial" w:hAnsi="Arial" w:cs="Arial"/>
          <w:bCs/>
          <w:sz w:val="20"/>
          <w:szCs w:val="20"/>
        </w:rPr>
        <w:t>h</w:t>
      </w:r>
      <w:r w:rsidR="0030520C">
        <w:rPr>
          <w:rFonts w:ascii="Arial" w:hAnsi="Arial" w:cs="Arial"/>
          <w:bCs/>
          <w:sz w:val="20"/>
          <w:szCs w:val="20"/>
        </w:rPr>
        <w:t xml:space="preserve">oras </w:t>
      </w:r>
      <w:r w:rsidR="0030520C" w:rsidRPr="00CC4A5F">
        <w:rPr>
          <w:rFonts w:ascii="Arial" w:hAnsi="Arial" w:cs="Arial"/>
          <w:sz w:val="20"/>
          <w:szCs w:val="20"/>
        </w:rPr>
        <w:t>Finalización</w:t>
      </w:r>
      <w:r w:rsidRPr="00CC4A5F">
        <w:rPr>
          <w:rFonts w:ascii="Arial" w:hAnsi="Arial" w:cs="Arial"/>
          <w:sz w:val="20"/>
          <w:szCs w:val="20"/>
        </w:rPr>
        <w:t xml:space="preserve"> de la </w:t>
      </w:r>
      <w:r w:rsidR="00B25A79" w:rsidRPr="00CC4A5F">
        <w:rPr>
          <w:rFonts w:ascii="Arial" w:hAnsi="Arial" w:cs="Arial"/>
          <w:sz w:val="20"/>
          <w:szCs w:val="20"/>
        </w:rPr>
        <w:t>segunda manga y</w:t>
      </w:r>
      <w:r w:rsidRPr="00CC4A5F">
        <w:rPr>
          <w:rFonts w:ascii="Arial" w:hAnsi="Arial" w:cs="Arial"/>
          <w:sz w:val="20"/>
          <w:szCs w:val="20"/>
        </w:rPr>
        <w:t xml:space="preserve"> Pesaje.</w:t>
      </w:r>
    </w:p>
    <w:p w:rsidR="00CC4A5F" w:rsidRPr="00CC4A5F" w:rsidRDefault="00CC4A5F" w:rsidP="00B25A79">
      <w:pPr>
        <w:pStyle w:val="NormalWeb"/>
        <w:ind w:firstLine="708"/>
        <w:jc w:val="both"/>
        <w:rPr>
          <w:rFonts w:ascii="Arial" w:hAnsi="Arial" w:cs="Arial"/>
          <w:sz w:val="20"/>
          <w:szCs w:val="20"/>
        </w:rPr>
      </w:pPr>
      <w:r w:rsidRPr="00CC4A5F">
        <w:rPr>
          <w:rFonts w:ascii="Arial" w:hAnsi="Arial" w:cs="Arial"/>
          <w:sz w:val="20"/>
          <w:szCs w:val="20"/>
        </w:rPr>
        <w:t xml:space="preserve">Cierre plazo reclamaciones </w:t>
      </w:r>
      <w:r w:rsidR="00B25A79" w:rsidRPr="00CC4A5F">
        <w:rPr>
          <w:rFonts w:ascii="Arial" w:hAnsi="Arial" w:cs="Arial"/>
          <w:sz w:val="20"/>
          <w:szCs w:val="20"/>
        </w:rPr>
        <w:t>quince minutos después de finalizado el pesaje.</w:t>
      </w:r>
    </w:p>
    <w:p w:rsidR="00E15D74" w:rsidRDefault="00E15D74" w:rsidP="00B25A79">
      <w:pPr>
        <w:pStyle w:val="NormalWeb"/>
        <w:ind w:firstLine="708"/>
        <w:jc w:val="both"/>
        <w:rPr>
          <w:rFonts w:ascii="Arial" w:hAnsi="Arial" w:cs="Arial"/>
          <w:sz w:val="20"/>
          <w:szCs w:val="20"/>
        </w:rPr>
      </w:pPr>
      <w:r w:rsidRPr="002D1C87">
        <w:rPr>
          <w:rFonts w:ascii="Arial" w:hAnsi="Arial" w:cs="Arial"/>
          <w:b/>
          <w:sz w:val="20"/>
          <w:szCs w:val="20"/>
        </w:rPr>
        <w:t>14,45</w:t>
      </w:r>
      <w:r>
        <w:rPr>
          <w:rFonts w:ascii="Arial" w:hAnsi="Arial" w:cs="Arial"/>
          <w:sz w:val="20"/>
          <w:szCs w:val="20"/>
        </w:rPr>
        <w:t xml:space="preserve"> horas </w:t>
      </w:r>
      <w:r w:rsidRPr="00A12537">
        <w:rPr>
          <w:rFonts w:ascii="Arial" w:hAnsi="Arial" w:cs="Arial"/>
          <w:b/>
          <w:sz w:val="20"/>
          <w:szCs w:val="20"/>
          <w:u w:val="single"/>
        </w:rPr>
        <w:t>Exposición de la c</w:t>
      </w:r>
      <w:r w:rsidR="00CC4A5F" w:rsidRPr="00A12537">
        <w:rPr>
          <w:rFonts w:ascii="Arial" w:hAnsi="Arial" w:cs="Arial"/>
          <w:b/>
          <w:sz w:val="20"/>
          <w:szCs w:val="20"/>
          <w:u w:val="single"/>
        </w:rPr>
        <w:t>lasificación</w:t>
      </w:r>
      <w:r>
        <w:rPr>
          <w:rFonts w:ascii="Arial" w:hAnsi="Arial" w:cs="Arial"/>
          <w:sz w:val="20"/>
          <w:szCs w:val="20"/>
        </w:rPr>
        <w:t xml:space="preserve"> final</w:t>
      </w:r>
      <w:r w:rsidR="00CC4A5F" w:rsidRPr="00CC4A5F">
        <w:rPr>
          <w:rFonts w:ascii="Arial" w:hAnsi="Arial" w:cs="Arial"/>
          <w:sz w:val="20"/>
          <w:szCs w:val="20"/>
        </w:rPr>
        <w:t>.</w:t>
      </w:r>
      <w:r w:rsidRPr="00E15D74">
        <w:rPr>
          <w:rFonts w:ascii="Arial" w:hAnsi="Arial" w:cs="Arial"/>
          <w:sz w:val="20"/>
          <w:szCs w:val="20"/>
        </w:rPr>
        <w:t xml:space="preserve"> </w:t>
      </w:r>
    </w:p>
    <w:p w:rsidR="00E15D74" w:rsidRDefault="00E15D74" w:rsidP="00E15D74">
      <w:pPr>
        <w:pStyle w:val="NormalWeb"/>
        <w:ind w:firstLine="708"/>
        <w:jc w:val="both"/>
        <w:rPr>
          <w:rFonts w:ascii="Arial" w:hAnsi="Arial" w:cs="Arial"/>
          <w:sz w:val="20"/>
          <w:szCs w:val="20"/>
        </w:rPr>
      </w:pPr>
      <w:r w:rsidRPr="00CC4A5F">
        <w:rPr>
          <w:rFonts w:ascii="Arial" w:hAnsi="Arial" w:cs="Arial"/>
          <w:sz w:val="20"/>
          <w:szCs w:val="20"/>
        </w:rPr>
        <w:t xml:space="preserve">Cierre plazo reclamaciones quince minutos </w:t>
      </w:r>
      <w:r>
        <w:rPr>
          <w:rFonts w:ascii="Arial" w:hAnsi="Arial" w:cs="Arial"/>
          <w:sz w:val="20"/>
          <w:szCs w:val="20"/>
        </w:rPr>
        <w:t>después de ser expuesta.</w:t>
      </w:r>
    </w:p>
    <w:p w:rsidR="00350A4C" w:rsidRDefault="0025691B" w:rsidP="00350A4C">
      <w:pPr>
        <w:pStyle w:val="NormalWeb"/>
        <w:ind w:firstLine="708"/>
        <w:jc w:val="both"/>
        <w:rPr>
          <w:rFonts w:ascii="Arial" w:hAnsi="Arial" w:cs="Arial"/>
          <w:sz w:val="20"/>
          <w:szCs w:val="20"/>
        </w:rPr>
      </w:pPr>
      <w:r w:rsidRPr="00E15D74">
        <w:rPr>
          <w:rFonts w:ascii="Arial" w:hAnsi="Arial" w:cs="Arial"/>
          <w:b/>
          <w:sz w:val="20"/>
          <w:szCs w:val="20"/>
        </w:rPr>
        <w:t>15,00</w:t>
      </w:r>
      <w:r>
        <w:rPr>
          <w:rFonts w:ascii="Arial" w:hAnsi="Arial" w:cs="Arial"/>
          <w:sz w:val="20"/>
          <w:szCs w:val="20"/>
        </w:rPr>
        <w:t xml:space="preserve"> horas </w:t>
      </w:r>
      <w:r w:rsidRPr="00A12537">
        <w:rPr>
          <w:rFonts w:ascii="Arial" w:hAnsi="Arial" w:cs="Arial"/>
          <w:b/>
          <w:sz w:val="20"/>
          <w:szCs w:val="20"/>
          <w:u w:val="single"/>
        </w:rPr>
        <w:t>Comida</w:t>
      </w:r>
      <w:r w:rsidR="00574102">
        <w:rPr>
          <w:rFonts w:ascii="Arial" w:hAnsi="Arial" w:cs="Arial"/>
          <w:sz w:val="20"/>
          <w:szCs w:val="20"/>
        </w:rPr>
        <w:t xml:space="preserve"> de clausura</w:t>
      </w:r>
      <w:r>
        <w:rPr>
          <w:rFonts w:ascii="Arial" w:hAnsi="Arial" w:cs="Arial"/>
          <w:sz w:val="20"/>
          <w:szCs w:val="20"/>
        </w:rPr>
        <w:t xml:space="preserve"> y entrega de trofeos.</w:t>
      </w:r>
    </w:p>
    <w:p w:rsidR="00350A4C" w:rsidRDefault="00350A4C" w:rsidP="00350A4C">
      <w:pPr>
        <w:pStyle w:val="NormalWeb"/>
        <w:ind w:firstLine="708"/>
        <w:jc w:val="both"/>
        <w:rPr>
          <w:rFonts w:ascii="Arial" w:hAnsi="Arial" w:cs="Arial"/>
          <w:sz w:val="20"/>
          <w:szCs w:val="20"/>
        </w:rPr>
      </w:pPr>
    </w:p>
    <w:bookmarkEnd w:id="1"/>
    <w:bookmarkEnd w:id="2"/>
    <w:p w:rsidR="00350A4C" w:rsidRDefault="00350A4C" w:rsidP="00350A4C">
      <w:pPr>
        <w:pStyle w:val="NormalWeb"/>
        <w:ind w:firstLine="708"/>
        <w:jc w:val="both"/>
        <w:rPr>
          <w:rFonts w:ascii="Arial" w:hAnsi="Arial" w:cs="Arial"/>
          <w:sz w:val="20"/>
          <w:szCs w:val="20"/>
        </w:rPr>
      </w:pPr>
    </w:p>
    <w:p w:rsidR="00350A4C" w:rsidRDefault="00350A4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30520C" w:rsidRDefault="0030520C" w:rsidP="00350A4C">
      <w:pPr>
        <w:pStyle w:val="NormalWeb"/>
        <w:ind w:firstLine="708"/>
        <w:jc w:val="both"/>
        <w:rPr>
          <w:rFonts w:ascii="Arial" w:hAnsi="Arial" w:cs="Arial"/>
          <w:sz w:val="20"/>
          <w:szCs w:val="20"/>
        </w:rPr>
      </w:pPr>
    </w:p>
    <w:p w:rsidR="00CC4A5F" w:rsidRPr="00350A4C" w:rsidRDefault="00350A4C" w:rsidP="00350A4C">
      <w:pPr>
        <w:pStyle w:val="NormalWeb"/>
        <w:ind w:firstLine="708"/>
        <w:rPr>
          <w:sz w:val="36"/>
          <w:szCs w:val="36"/>
        </w:rPr>
      </w:pPr>
      <w:r>
        <w:rPr>
          <w:sz w:val="36"/>
          <w:szCs w:val="36"/>
        </w:rPr>
        <w:t xml:space="preserve">    </w:t>
      </w:r>
      <w:r w:rsidRPr="00350A4C">
        <w:rPr>
          <w:sz w:val="36"/>
          <w:szCs w:val="36"/>
        </w:rPr>
        <w:t>FEDERACION EXTREMEÑA DE PESCA</w:t>
      </w:r>
    </w:p>
    <w:p w:rsidR="00CC4A5F" w:rsidRDefault="00350A4C" w:rsidP="00350A4C">
      <w:pPr>
        <w:jc w:val="center"/>
        <w:rPr>
          <w:rFonts w:ascii="Arial" w:hAnsi="Arial" w:cs="Arial"/>
          <w:b/>
          <w:sz w:val="32"/>
          <w:szCs w:val="32"/>
        </w:rPr>
      </w:pPr>
      <w:r w:rsidRPr="00350A4C">
        <w:rPr>
          <w:rFonts w:ascii="Arial" w:hAnsi="Arial" w:cs="Arial"/>
          <w:b/>
          <w:sz w:val="32"/>
          <w:szCs w:val="32"/>
        </w:rPr>
        <w:t>SELECTIVO TERRITORIAL BLACK BASS EMBARCACION</w:t>
      </w:r>
    </w:p>
    <w:p w:rsidR="00350A4C" w:rsidRDefault="00350A4C" w:rsidP="00350A4C">
      <w:pPr>
        <w:jc w:val="center"/>
        <w:rPr>
          <w:rFonts w:ascii="Arial" w:hAnsi="Arial" w:cs="Arial"/>
        </w:rPr>
      </w:pPr>
      <w:r w:rsidRPr="00350A4C">
        <w:rPr>
          <w:rFonts w:ascii="Arial" w:hAnsi="Arial" w:cs="Arial"/>
        </w:rPr>
        <w:t xml:space="preserve">Valdecaballeros, </w:t>
      </w:r>
      <w:r w:rsidR="006668A2">
        <w:rPr>
          <w:rFonts w:ascii="Arial" w:hAnsi="Arial" w:cs="Arial"/>
        </w:rPr>
        <w:t>17 y 18 de junio 2017</w:t>
      </w:r>
    </w:p>
    <w:p w:rsidR="00350A4C" w:rsidRDefault="00350A4C" w:rsidP="00350A4C">
      <w:pPr>
        <w:jc w:val="center"/>
        <w:rPr>
          <w:rFonts w:ascii="Arial" w:hAnsi="Arial" w:cs="Arial"/>
        </w:rPr>
      </w:pPr>
    </w:p>
    <w:p w:rsidR="00350A4C" w:rsidRDefault="00350A4C" w:rsidP="00350A4C">
      <w:pPr>
        <w:jc w:val="center"/>
        <w:rPr>
          <w:rFonts w:ascii="Arial" w:hAnsi="Arial" w:cs="Arial"/>
          <w:b/>
          <w:u w:val="single"/>
        </w:rPr>
      </w:pPr>
      <w:r w:rsidRPr="004E556C">
        <w:rPr>
          <w:rFonts w:ascii="Arial" w:hAnsi="Arial" w:cs="Arial"/>
          <w:b/>
          <w:u w:val="single"/>
        </w:rPr>
        <w:t>HOJA DE INSCRIPCION</w:t>
      </w:r>
    </w:p>
    <w:p w:rsidR="004E556C" w:rsidRDefault="004E556C" w:rsidP="00350A4C">
      <w:pPr>
        <w:jc w:val="center"/>
        <w:rPr>
          <w:rFonts w:ascii="Arial" w:hAnsi="Arial" w:cs="Arial"/>
          <w:b/>
          <w:u w:val="single"/>
        </w:rPr>
      </w:pPr>
    </w:p>
    <w:p w:rsidR="001648C0" w:rsidRDefault="001648C0" w:rsidP="00350A4C">
      <w:pPr>
        <w:jc w:val="center"/>
        <w:rPr>
          <w:rFonts w:ascii="Arial" w:hAnsi="Arial" w:cs="Arial"/>
          <w:b/>
          <w:u w:val="single"/>
        </w:rPr>
      </w:pPr>
    </w:p>
    <w:p w:rsidR="001648C0" w:rsidRDefault="001648C0" w:rsidP="00350A4C">
      <w:pPr>
        <w:jc w:val="center"/>
        <w:rPr>
          <w:rFonts w:ascii="Arial" w:hAnsi="Arial" w:cs="Arial"/>
          <w:b/>
          <w:u w:val="single"/>
        </w:rPr>
      </w:pPr>
    </w:p>
    <w:p w:rsidR="004E556C" w:rsidRDefault="004E556C" w:rsidP="004E556C">
      <w:pPr>
        <w:jc w:val="both"/>
        <w:rPr>
          <w:rFonts w:ascii="Arial" w:hAnsi="Arial" w:cs="Arial"/>
        </w:rPr>
      </w:pPr>
      <w:r>
        <w:rPr>
          <w:rFonts w:ascii="Arial" w:hAnsi="Arial" w:cs="Arial"/>
        </w:rPr>
        <w:t>Nombre y apellidos: …………………………………………………………………….</w:t>
      </w:r>
    </w:p>
    <w:p w:rsidR="004E556C" w:rsidRDefault="001648C0" w:rsidP="004E556C">
      <w:pPr>
        <w:jc w:val="both"/>
      </w:pPr>
      <w:r>
        <w:t>DNI</w:t>
      </w:r>
      <w:r w:rsidR="004E556C">
        <w:t>:</w:t>
      </w:r>
      <w:r>
        <w:t xml:space="preserve"> </w:t>
      </w:r>
      <w:r w:rsidR="004E556C">
        <w:t xml:space="preserve"> .……………………….    Club: …………………………………………………..</w:t>
      </w:r>
    </w:p>
    <w:p w:rsidR="004E556C" w:rsidRDefault="008870FF" w:rsidP="004E556C">
      <w:pPr>
        <w:jc w:val="both"/>
        <w:rPr>
          <w:rFonts w:ascii="Arial" w:hAnsi="Arial" w:cs="Arial"/>
        </w:rPr>
      </w:pPr>
      <w:r>
        <w:t>Nº</w:t>
      </w:r>
      <w:r w:rsidR="004E556C">
        <w:t xml:space="preserve"> licencia </w:t>
      </w:r>
      <w:r w:rsidR="001648C0">
        <w:t>federativa: …</w:t>
      </w:r>
      <w:r w:rsidR="004E556C">
        <w:t>……………………</w:t>
      </w:r>
      <w:r w:rsidR="004E556C" w:rsidRPr="004E556C">
        <w:rPr>
          <w:rFonts w:ascii="Arial" w:hAnsi="Arial" w:cs="Arial"/>
        </w:rPr>
        <w:t xml:space="preserve"> </w:t>
      </w:r>
      <w:r w:rsidR="001648C0">
        <w:rPr>
          <w:rFonts w:ascii="Arial" w:hAnsi="Arial" w:cs="Arial"/>
        </w:rPr>
        <w:t xml:space="preserve"> </w:t>
      </w:r>
      <w:r w:rsidR="001648C0" w:rsidRPr="001648C0">
        <w:t>Teléfono</w:t>
      </w:r>
      <w:r w:rsidR="001648C0">
        <w:rPr>
          <w:rFonts w:ascii="Arial" w:hAnsi="Arial" w:cs="Arial"/>
        </w:rPr>
        <w:t>: ………………………………</w:t>
      </w:r>
    </w:p>
    <w:p w:rsidR="004E556C" w:rsidRDefault="004E556C" w:rsidP="004E556C">
      <w:pPr>
        <w:jc w:val="both"/>
        <w:rPr>
          <w:rFonts w:ascii="Arial" w:hAnsi="Arial" w:cs="Arial"/>
        </w:rPr>
      </w:pPr>
    </w:p>
    <w:p w:rsidR="001648C0" w:rsidRDefault="001648C0" w:rsidP="004E556C">
      <w:pPr>
        <w:jc w:val="both"/>
        <w:rPr>
          <w:rFonts w:ascii="Arial" w:hAnsi="Arial" w:cs="Arial"/>
        </w:rPr>
      </w:pPr>
    </w:p>
    <w:p w:rsidR="004E556C" w:rsidRDefault="004E556C" w:rsidP="004E556C">
      <w:pPr>
        <w:jc w:val="both"/>
        <w:rPr>
          <w:rFonts w:ascii="Arial" w:hAnsi="Arial" w:cs="Arial"/>
        </w:rPr>
      </w:pPr>
      <w:r>
        <w:rPr>
          <w:rFonts w:ascii="Arial" w:hAnsi="Arial" w:cs="Arial"/>
        </w:rPr>
        <w:t>Nombre y apellidos: …………………………………………………………………….</w:t>
      </w:r>
    </w:p>
    <w:p w:rsidR="004E556C" w:rsidRDefault="004E556C" w:rsidP="004E556C">
      <w:pPr>
        <w:jc w:val="both"/>
      </w:pPr>
      <w:r>
        <w:t>DNI:  .……………………….    Club: …………………………………………………..</w:t>
      </w:r>
    </w:p>
    <w:p w:rsidR="004E556C" w:rsidRDefault="004E556C" w:rsidP="004E556C">
      <w:pPr>
        <w:jc w:val="both"/>
      </w:pPr>
      <w:r>
        <w:t>Nº licencia federativa: ………………………</w:t>
      </w:r>
      <w:r w:rsidR="001648C0">
        <w:t xml:space="preserve">  Teléfono: ……………………………….</w:t>
      </w:r>
    </w:p>
    <w:p w:rsidR="001648C0" w:rsidRDefault="001648C0" w:rsidP="004E556C">
      <w:pPr>
        <w:jc w:val="both"/>
      </w:pPr>
    </w:p>
    <w:p w:rsidR="001648C0" w:rsidRDefault="001648C0" w:rsidP="004E556C">
      <w:pPr>
        <w:jc w:val="both"/>
      </w:pPr>
    </w:p>
    <w:p w:rsidR="001648C0" w:rsidRDefault="001648C0" w:rsidP="004E556C">
      <w:pPr>
        <w:jc w:val="both"/>
      </w:pPr>
    </w:p>
    <w:p w:rsidR="001648C0" w:rsidRDefault="001648C0" w:rsidP="004E556C">
      <w:pPr>
        <w:jc w:val="both"/>
      </w:pPr>
    </w:p>
    <w:p w:rsidR="001648C0" w:rsidRDefault="001648C0" w:rsidP="004E556C">
      <w:pPr>
        <w:jc w:val="both"/>
      </w:pPr>
      <w:r>
        <w:t>Embarcación marca: …………………………….  Mod.: ………………………………..</w:t>
      </w:r>
    </w:p>
    <w:p w:rsidR="001648C0" w:rsidRDefault="001648C0" w:rsidP="004E556C">
      <w:pPr>
        <w:jc w:val="both"/>
      </w:pPr>
      <w:r>
        <w:t>Motor marca: ………………………… CV: ………………… Tiempos: ……………….</w:t>
      </w:r>
    </w:p>
    <w:p w:rsidR="001648C0" w:rsidRDefault="001648C0" w:rsidP="004E556C">
      <w:pPr>
        <w:jc w:val="both"/>
      </w:pPr>
      <w:r>
        <w:t>Seguro compañía: ………………………………………………………………………..</w:t>
      </w:r>
    </w:p>
    <w:p w:rsidR="001648C0" w:rsidRPr="004E556C" w:rsidRDefault="001648C0" w:rsidP="004E556C">
      <w:pPr>
        <w:jc w:val="both"/>
      </w:pPr>
      <w:r>
        <w:t>Nº póliza: …………………………………………………………………………………</w:t>
      </w:r>
    </w:p>
    <w:p w:rsidR="004E556C" w:rsidRDefault="004E556C" w:rsidP="004E556C">
      <w:pPr>
        <w:jc w:val="both"/>
      </w:pPr>
    </w:p>
    <w:p w:rsidR="001648C0" w:rsidRDefault="001648C0" w:rsidP="004E556C">
      <w:pPr>
        <w:jc w:val="both"/>
      </w:pPr>
    </w:p>
    <w:p w:rsidR="001648C0" w:rsidRDefault="001648C0" w:rsidP="004E556C">
      <w:pPr>
        <w:jc w:val="both"/>
      </w:pPr>
    </w:p>
    <w:p w:rsidR="001648C0" w:rsidRDefault="001648C0" w:rsidP="004E556C">
      <w:pPr>
        <w:jc w:val="both"/>
      </w:pPr>
    </w:p>
    <w:p w:rsidR="001648C0" w:rsidRDefault="001648C0" w:rsidP="004E556C">
      <w:pPr>
        <w:jc w:val="both"/>
      </w:pPr>
      <w:r>
        <w:t xml:space="preserve">Remitir cumplimentado a la siguiente dirección de correo: </w:t>
      </w:r>
      <w:hyperlink r:id="rId4" w:history="1">
        <w:r w:rsidRPr="001E1308">
          <w:rPr>
            <w:rStyle w:val="Hipervnculo"/>
          </w:rPr>
          <w:t>adclubnauticosiberia@gmail.com</w:t>
        </w:r>
      </w:hyperlink>
      <w:r>
        <w:t xml:space="preserve"> </w:t>
      </w:r>
    </w:p>
    <w:p w:rsidR="004E556C" w:rsidRDefault="004E556C" w:rsidP="004E556C">
      <w:pPr>
        <w:jc w:val="both"/>
      </w:pPr>
    </w:p>
    <w:p w:rsidR="004E556C" w:rsidRDefault="004E556C" w:rsidP="004E556C">
      <w:pPr>
        <w:jc w:val="both"/>
      </w:pPr>
    </w:p>
    <w:p w:rsidR="008870FF" w:rsidRDefault="008870FF" w:rsidP="004E556C">
      <w:pPr>
        <w:jc w:val="both"/>
      </w:pPr>
    </w:p>
    <w:p w:rsidR="008870FF" w:rsidRDefault="008870FF" w:rsidP="004E556C">
      <w:pPr>
        <w:jc w:val="both"/>
      </w:pPr>
    </w:p>
    <w:p w:rsidR="008870FF" w:rsidRDefault="008870FF" w:rsidP="004E556C">
      <w:pPr>
        <w:jc w:val="both"/>
      </w:pPr>
      <w:r>
        <w:t>En……………………</w:t>
      </w:r>
      <w:r w:rsidR="006668A2">
        <w:t>…., a…………. de…………………….  de 2017</w:t>
      </w:r>
    </w:p>
    <w:p w:rsidR="008870FF" w:rsidRDefault="008870FF" w:rsidP="004E556C">
      <w:pPr>
        <w:jc w:val="both"/>
      </w:pPr>
    </w:p>
    <w:p w:rsidR="008870FF" w:rsidRPr="004E556C" w:rsidRDefault="008870FF" w:rsidP="004E556C">
      <w:pPr>
        <w:jc w:val="both"/>
      </w:pPr>
      <w:r>
        <w:t xml:space="preserve">                    Firmado: ……………………………………….</w:t>
      </w:r>
    </w:p>
    <w:sectPr w:rsidR="008870FF" w:rsidRPr="004E556C" w:rsidSect="009D0391">
      <w:pgSz w:w="11906" w:h="16838"/>
      <w:pgMar w:top="719" w:right="1701"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7E4"/>
    <w:rsid w:val="00047733"/>
    <w:rsid w:val="00061C6A"/>
    <w:rsid w:val="000B5445"/>
    <w:rsid w:val="001648C0"/>
    <w:rsid w:val="00173EFD"/>
    <w:rsid w:val="00183518"/>
    <w:rsid w:val="001A045C"/>
    <w:rsid w:val="0025691B"/>
    <w:rsid w:val="002D1C87"/>
    <w:rsid w:val="002F4189"/>
    <w:rsid w:val="0030520C"/>
    <w:rsid w:val="00320D2D"/>
    <w:rsid w:val="00350A4C"/>
    <w:rsid w:val="00416898"/>
    <w:rsid w:val="004505C4"/>
    <w:rsid w:val="004870AA"/>
    <w:rsid w:val="004E556C"/>
    <w:rsid w:val="004F47E4"/>
    <w:rsid w:val="00513FBA"/>
    <w:rsid w:val="005673E4"/>
    <w:rsid w:val="00574102"/>
    <w:rsid w:val="005B0AFE"/>
    <w:rsid w:val="005F3CF2"/>
    <w:rsid w:val="006527F5"/>
    <w:rsid w:val="006668A2"/>
    <w:rsid w:val="006C7A1C"/>
    <w:rsid w:val="00724444"/>
    <w:rsid w:val="008870FF"/>
    <w:rsid w:val="009A154E"/>
    <w:rsid w:val="009D0391"/>
    <w:rsid w:val="009F3A2F"/>
    <w:rsid w:val="00A12537"/>
    <w:rsid w:val="00A83A54"/>
    <w:rsid w:val="00AE47CA"/>
    <w:rsid w:val="00B0075C"/>
    <w:rsid w:val="00B25A79"/>
    <w:rsid w:val="00CC4A5F"/>
    <w:rsid w:val="00D80213"/>
    <w:rsid w:val="00E15D74"/>
    <w:rsid w:val="00E378DB"/>
    <w:rsid w:val="00F95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01893B5"/>
  <w15:chartTrackingRefBased/>
  <w15:docId w15:val="{85FEF0F0-F6E8-4B2F-9B91-8D7621BA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B25A79"/>
    <w:pPr>
      <w:keepNext/>
      <w:overflowPunct w:val="0"/>
      <w:autoSpaceDE w:val="0"/>
      <w:autoSpaceDN w:val="0"/>
      <w:spacing w:line="240" w:lineRule="atLeast"/>
      <w:jc w:val="both"/>
      <w:outlineLvl w:val="1"/>
    </w:pPr>
    <w:rPr>
      <w:rFonts w:ascii="Arial" w:hAnsi="Arial" w:cs="Arial"/>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style>
  <w:style w:type="character" w:styleId="Hipervnculo">
    <w:name w:val="Hyperlink"/>
    <w:rPr>
      <w:color w:val="0000FF"/>
      <w:u w:val="single"/>
    </w:rPr>
  </w:style>
  <w:style w:type="character" w:styleId="Textoennegrit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clubnauticosiber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ASOCIACIONES DE BASS DE ÁMBITO EXTREMEÑ0</vt:lpstr>
    </vt:vector>
  </TitlesOfParts>
  <Company/>
  <LinksUpToDate>false</LinksUpToDate>
  <CharactersWithSpaces>7031</CharactersWithSpaces>
  <SharedDoc>false</SharedDoc>
  <HLinks>
    <vt:vector size="6" baseType="variant">
      <vt:variant>
        <vt:i4>6815837</vt:i4>
      </vt:variant>
      <vt:variant>
        <vt:i4>0</vt:i4>
      </vt:variant>
      <vt:variant>
        <vt:i4>0</vt:i4>
      </vt:variant>
      <vt:variant>
        <vt:i4>5</vt:i4>
      </vt:variant>
      <vt:variant>
        <vt:lpwstr>mailto:adclubnauticosiberia@gmail.com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ASOCIACIONES DE BASS DE ÁMBITO EXTREMEÑ0</dc:title>
  <dc:subject/>
  <dc:creator>francisco</dc:creator>
  <cp:keywords/>
  <cp:lastModifiedBy>francisco jose zuñiga torices</cp:lastModifiedBy>
  <cp:revision>3</cp:revision>
  <cp:lastPrinted>2016-06-13T20:02:00Z</cp:lastPrinted>
  <dcterms:created xsi:type="dcterms:W3CDTF">2017-05-03T16:33:00Z</dcterms:created>
  <dcterms:modified xsi:type="dcterms:W3CDTF">2017-05-03T16:34:00Z</dcterms:modified>
</cp:coreProperties>
</file>